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0" w:rsidRPr="004F5340" w:rsidRDefault="004F5340" w:rsidP="00B8113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Российская Федерация</w:t>
      </w:r>
    </w:p>
    <w:p w:rsidR="004F5340" w:rsidRPr="004F5340" w:rsidRDefault="004F5340" w:rsidP="00B8113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Республика Калмыкия</w:t>
      </w:r>
    </w:p>
    <w:p w:rsidR="004F5340" w:rsidRPr="004F5340" w:rsidRDefault="004F5340" w:rsidP="00B8113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Элистинское городское Собрание</w:t>
      </w:r>
    </w:p>
    <w:p w:rsidR="004F5340" w:rsidRPr="004F5340" w:rsidRDefault="004F5340" w:rsidP="00B81138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Cs w:val="0"/>
          <w:i w:val="0"/>
        </w:rPr>
      </w:pPr>
      <w:r w:rsidRPr="004F5340">
        <w:rPr>
          <w:rFonts w:ascii="Times New Roman" w:eastAsia="Arial Unicode MS" w:hAnsi="Times New Roman" w:cs="Times New Roman"/>
          <w:bCs w:val="0"/>
          <w:i w:val="0"/>
        </w:rPr>
        <w:t>четвертого созыва</w:t>
      </w:r>
    </w:p>
    <w:p w:rsidR="004F5340" w:rsidRPr="004F5340" w:rsidRDefault="004F5340" w:rsidP="00B8113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F5340" w:rsidRPr="004F5340" w:rsidRDefault="004F5340" w:rsidP="00B8113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F5340">
        <w:rPr>
          <w:rFonts w:ascii="Times New Roman" w:hAnsi="Times New Roman" w:cs="Times New Roman"/>
          <w:i w:val="0"/>
        </w:rPr>
        <w:t>РЕШЕНИЕ №</w:t>
      </w:r>
      <w:r w:rsidR="001A3007">
        <w:rPr>
          <w:rFonts w:ascii="Times New Roman" w:hAnsi="Times New Roman" w:cs="Times New Roman"/>
          <w:i w:val="0"/>
        </w:rPr>
        <w:t xml:space="preserve"> 1</w:t>
      </w:r>
    </w:p>
    <w:p w:rsidR="004F5340" w:rsidRPr="00703B6C" w:rsidRDefault="004F5340" w:rsidP="004F5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081"/>
        <w:gridCol w:w="1731"/>
      </w:tblGrid>
      <w:tr w:rsidR="004F5340" w:rsidRPr="00703B6C" w:rsidTr="00EE7555">
        <w:trPr>
          <w:trHeight w:val="347"/>
        </w:trPr>
        <w:tc>
          <w:tcPr>
            <w:tcW w:w="3402" w:type="dxa"/>
          </w:tcPr>
          <w:p w:rsidR="004F5340" w:rsidRPr="00703B6C" w:rsidRDefault="001A3007" w:rsidP="00EE7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  <w:r w:rsidR="00C70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340" w:rsidRPr="00703B6C">
              <w:rPr>
                <w:rFonts w:ascii="Times New Roman" w:hAnsi="Times New Roman"/>
                <w:sz w:val="28"/>
                <w:szCs w:val="28"/>
              </w:rPr>
              <w:t>201</w:t>
            </w:r>
            <w:r w:rsidR="004F5340">
              <w:rPr>
                <w:rFonts w:ascii="Times New Roman" w:hAnsi="Times New Roman"/>
                <w:sz w:val="28"/>
                <w:szCs w:val="28"/>
              </w:rPr>
              <w:t>3</w:t>
            </w:r>
            <w:r w:rsidR="004F5340" w:rsidRPr="00703B6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1" w:type="dxa"/>
          </w:tcPr>
          <w:p w:rsidR="004F5340" w:rsidRPr="001A3007" w:rsidRDefault="00D35380" w:rsidP="004F5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F5340">
              <w:rPr>
                <w:rFonts w:ascii="Times New Roman" w:hAnsi="Times New Roman"/>
                <w:sz w:val="28"/>
                <w:szCs w:val="28"/>
              </w:rPr>
              <w:t>з</w:t>
            </w:r>
            <w:r w:rsidR="004F5340" w:rsidRPr="00703B6C">
              <w:rPr>
                <w:rFonts w:ascii="Times New Roman" w:hAnsi="Times New Roman"/>
                <w:sz w:val="28"/>
                <w:szCs w:val="28"/>
              </w:rPr>
              <w:t>аседание №</w:t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F5340" w:rsidRPr="00703B6C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1A3007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1731" w:type="dxa"/>
          </w:tcPr>
          <w:p w:rsidR="004F5340" w:rsidRPr="00703B6C" w:rsidRDefault="004F5340" w:rsidP="00EE7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B6C">
              <w:rPr>
                <w:rFonts w:ascii="Times New Roman" w:hAnsi="Times New Roman"/>
                <w:sz w:val="28"/>
                <w:szCs w:val="28"/>
              </w:rPr>
              <w:t>г.</w:t>
            </w:r>
            <w:r w:rsidR="001A3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B6C">
              <w:rPr>
                <w:rFonts w:ascii="Times New Roman" w:hAnsi="Times New Roman"/>
                <w:sz w:val="28"/>
                <w:szCs w:val="28"/>
              </w:rPr>
              <w:t>Элиста</w:t>
            </w:r>
          </w:p>
        </w:tc>
      </w:tr>
    </w:tbl>
    <w:p w:rsidR="004F5340" w:rsidRPr="00703B6C" w:rsidRDefault="004F5340" w:rsidP="004F534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608"/>
      </w:tblGrid>
      <w:tr w:rsidR="004F5340" w:rsidRPr="00703B6C" w:rsidTr="002527F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F5340" w:rsidRPr="00703B6C" w:rsidRDefault="004F5340" w:rsidP="004F5340">
            <w:pPr>
              <w:jc w:val="both"/>
              <w:rPr>
                <w:sz w:val="28"/>
                <w:szCs w:val="28"/>
              </w:rPr>
            </w:pPr>
            <w:r w:rsidRPr="00703B6C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решения Элистинского городского Собрания</w:t>
            </w:r>
            <w:r w:rsidRPr="00703B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отраслевых (функциональных) органах Администрации города Элисты</w:t>
            </w:r>
          </w:p>
        </w:tc>
      </w:tr>
    </w:tbl>
    <w:p w:rsidR="004F5340" w:rsidRPr="00703B6C" w:rsidRDefault="004F5340" w:rsidP="004F534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F5340" w:rsidRPr="00703B6C" w:rsidRDefault="00651DE9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4A09">
        <w:rPr>
          <w:rFonts w:ascii="Times New Roman" w:hAnsi="Times New Roman"/>
          <w:sz w:val="28"/>
          <w:szCs w:val="28"/>
        </w:rPr>
        <w:t xml:space="preserve"> соответствии</w:t>
      </w:r>
      <w:r w:rsidR="004F5340" w:rsidRPr="00703B6C">
        <w:rPr>
          <w:rFonts w:ascii="Times New Roman" w:hAnsi="Times New Roman"/>
          <w:sz w:val="28"/>
          <w:szCs w:val="28"/>
        </w:rPr>
        <w:t xml:space="preserve"> с</w:t>
      </w:r>
      <w:r w:rsidR="004F5340">
        <w:rPr>
          <w:rFonts w:ascii="Times New Roman" w:hAnsi="Times New Roman"/>
          <w:sz w:val="28"/>
          <w:szCs w:val="28"/>
        </w:rPr>
        <w:t xml:space="preserve"> </w:t>
      </w:r>
      <w:r w:rsidR="004F5340" w:rsidRPr="008F05D6">
        <w:rPr>
          <w:rFonts w:ascii="Times New Roman" w:hAnsi="Times New Roman" w:cs="Times New Roman"/>
          <w:bCs/>
          <w:sz w:val="28"/>
          <w:szCs w:val="28"/>
        </w:rPr>
        <w:t>решени</w:t>
      </w:r>
      <w:r w:rsidR="004F5340">
        <w:rPr>
          <w:rFonts w:ascii="Times New Roman" w:hAnsi="Times New Roman" w:cs="Times New Roman"/>
          <w:bCs/>
          <w:sz w:val="28"/>
          <w:szCs w:val="28"/>
        </w:rPr>
        <w:t>я</w:t>
      </w:r>
      <w:r w:rsidR="004F5340" w:rsidRPr="008F05D6">
        <w:rPr>
          <w:rFonts w:ascii="Times New Roman" w:hAnsi="Times New Roman" w:cs="Times New Roman"/>
          <w:bCs/>
          <w:sz w:val="28"/>
          <w:szCs w:val="28"/>
        </w:rPr>
        <w:t>м</w:t>
      </w:r>
      <w:r w:rsidR="004F5340">
        <w:rPr>
          <w:rFonts w:ascii="Times New Roman" w:hAnsi="Times New Roman" w:cs="Times New Roman"/>
          <w:bCs/>
          <w:sz w:val="28"/>
          <w:szCs w:val="28"/>
        </w:rPr>
        <w:t>и</w:t>
      </w:r>
      <w:r w:rsidR="004F5340" w:rsidRPr="008F05D6">
        <w:rPr>
          <w:rFonts w:ascii="Times New Roman" w:hAnsi="Times New Roman" w:cs="Times New Roman"/>
          <w:bCs/>
          <w:sz w:val="28"/>
          <w:szCs w:val="28"/>
        </w:rPr>
        <w:t xml:space="preserve"> Элистинского городского Собрания </w:t>
      </w:r>
      <w:r w:rsidR="00D3538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F5340" w:rsidRPr="008F05D6">
        <w:rPr>
          <w:rFonts w:ascii="Times New Roman" w:hAnsi="Times New Roman" w:cs="Times New Roman"/>
          <w:bCs/>
          <w:sz w:val="28"/>
          <w:szCs w:val="28"/>
        </w:rPr>
        <w:t>от</w:t>
      </w:r>
      <w:r w:rsidR="004F5340" w:rsidRPr="008E7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340" w:rsidRPr="008F05D6">
        <w:rPr>
          <w:rFonts w:ascii="Times New Roman" w:hAnsi="Times New Roman" w:cs="Times New Roman"/>
          <w:bCs/>
          <w:sz w:val="28"/>
          <w:szCs w:val="28"/>
        </w:rPr>
        <w:t>20 декабря 2012 года № 2 «О внесении изменений и дополнений в Устав города Элисты»</w:t>
      </w:r>
      <w:r w:rsidR="004F5340" w:rsidRPr="00703B6C">
        <w:rPr>
          <w:rFonts w:ascii="Times New Roman" w:hAnsi="Times New Roman"/>
          <w:sz w:val="28"/>
          <w:szCs w:val="28"/>
        </w:rPr>
        <w:t>,</w:t>
      </w:r>
      <w:r w:rsidR="004F5340">
        <w:rPr>
          <w:rFonts w:ascii="Times New Roman" w:hAnsi="Times New Roman"/>
          <w:sz w:val="28"/>
          <w:szCs w:val="28"/>
        </w:rPr>
        <w:t xml:space="preserve"> от 27 декабря 2012 года № 22 «Об утверждении Положения об Администрации города Элисты и структуры Администрации города Элисты», </w:t>
      </w:r>
      <w:r w:rsidR="004F5340" w:rsidRPr="00703B6C">
        <w:rPr>
          <w:rFonts w:ascii="Times New Roman" w:hAnsi="Times New Roman"/>
          <w:sz w:val="28"/>
          <w:szCs w:val="28"/>
        </w:rPr>
        <w:t>руководствуясь стать</w:t>
      </w:r>
      <w:r w:rsidR="004F5340">
        <w:rPr>
          <w:rFonts w:ascii="Times New Roman" w:hAnsi="Times New Roman"/>
          <w:sz w:val="28"/>
          <w:szCs w:val="28"/>
        </w:rPr>
        <w:t>ей</w:t>
      </w:r>
      <w:r w:rsidR="004F5340" w:rsidRPr="00703B6C">
        <w:rPr>
          <w:rFonts w:ascii="Times New Roman" w:hAnsi="Times New Roman"/>
          <w:sz w:val="28"/>
          <w:szCs w:val="28"/>
        </w:rPr>
        <w:t xml:space="preserve"> </w:t>
      </w:r>
      <w:r w:rsidR="004F5340">
        <w:rPr>
          <w:rFonts w:ascii="Times New Roman" w:hAnsi="Times New Roman"/>
          <w:sz w:val="28"/>
          <w:szCs w:val="28"/>
        </w:rPr>
        <w:t>20</w:t>
      </w:r>
      <w:r w:rsidR="004F5340" w:rsidRPr="00703B6C">
        <w:rPr>
          <w:rFonts w:ascii="Times New Roman" w:hAnsi="Times New Roman"/>
          <w:sz w:val="28"/>
          <w:szCs w:val="28"/>
        </w:rPr>
        <w:t xml:space="preserve"> Устава города Элисты</w:t>
      </w:r>
      <w:r w:rsidR="004F5340">
        <w:rPr>
          <w:rFonts w:ascii="Times New Roman" w:hAnsi="Times New Roman"/>
          <w:sz w:val="28"/>
          <w:szCs w:val="28"/>
        </w:rPr>
        <w:t>,</w:t>
      </w:r>
      <w:r w:rsidR="004F5340" w:rsidRPr="00703B6C">
        <w:rPr>
          <w:rFonts w:ascii="Times New Roman" w:hAnsi="Times New Roman"/>
          <w:sz w:val="28"/>
          <w:szCs w:val="28"/>
        </w:rPr>
        <w:t xml:space="preserve"> </w:t>
      </w:r>
    </w:p>
    <w:p w:rsidR="004F5340" w:rsidRPr="004F5340" w:rsidRDefault="004F5340" w:rsidP="00FB351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340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1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9E1">
        <w:rPr>
          <w:rFonts w:ascii="Times New Roman" w:hAnsi="Times New Roman"/>
          <w:sz w:val="28"/>
          <w:szCs w:val="28"/>
        </w:rPr>
        <w:t xml:space="preserve">Внести в решение Элистинского городского Собрания от 2 </w:t>
      </w:r>
      <w:r>
        <w:rPr>
          <w:rFonts w:ascii="Times New Roman" w:hAnsi="Times New Roman"/>
          <w:sz w:val="28"/>
          <w:szCs w:val="28"/>
        </w:rPr>
        <w:t>июня</w:t>
      </w:r>
      <w:r w:rsidRPr="003C19E1">
        <w:rPr>
          <w:rFonts w:ascii="Times New Roman" w:hAnsi="Times New Roman"/>
          <w:sz w:val="28"/>
          <w:szCs w:val="28"/>
        </w:rPr>
        <w:t xml:space="preserve"> 2005 года </w:t>
      </w:r>
      <w:r>
        <w:rPr>
          <w:rFonts w:ascii="Times New Roman" w:hAnsi="Times New Roman"/>
          <w:sz w:val="28"/>
          <w:szCs w:val="28"/>
        </w:rPr>
        <w:t>№</w:t>
      </w:r>
      <w:r w:rsidRPr="003C19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 «Об</w:t>
      </w:r>
      <w:r w:rsidRPr="003C19E1">
        <w:rPr>
          <w:rFonts w:ascii="Times New Roman" w:hAnsi="Times New Roman"/>
          <w:sz w:val="28"/>
          <w:szCs w:val="28"/>
        </w:rPr>
        <w:t xml:space="preserve"> Управлении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3C19E1">
        <w:rPr>
          <w:rFonts w:ascii="Times New Roman" w:hAnsi="Times New Roman"/>
          <w:sz w:val="28"/>
          <w:szCs w:val="28"/>
        </w:rPr>
        <w:t xml:space="preserve"> Мэрии города Элисты</w:t>
      </w:r>
      <w:r>
        <w:rPr>
          <w:rFonts w:ascii="Times New Roman" w:hAnsi="Times New Roman"/>
          <w:sz w:val="28"/>
          <w:szCs w:val="28"/>
        </w:rPr>
        <w:t>»</w:t>
      </w:r>
      <w:r w:rsidRPr="003C19E1">
        <w:rPr>
          <w:rFonts w:ascii="Times New Roman" w:hAnsi="Times New Roman"/>
          <w:sz w:val="28"/>
          <w:szCs w:val="28"/>
        </w:rPr>
        <w:t xml:space="preserve"> </w:t>
      </w:r>
      <w:r w:rsidR="00D35380">
        <w:rPr>
          <w:rFonts w:ascii="Times New Roman" w:hAnsi="Times New Roman"/>
          <w:sz w:val="28"/>
          <w:szCs w:val="28"/>
        </w:rPr>
        <w:t xml:space="preserve">           </w:t>
      </w:r>
      <w:r w:rsidRPr="003C19E1">
        <w:rPr>
          <w:rFonts w:ascii="Times New Roman" w:hAnsi="Times New Roman"/>
          <w:sz w:val="28"/>
          <w:szCs w:val="28"/>
        </w:rPr>
        <w:t>(</w:t>
      </w:r>
      <w:r w:rsidR="00B46881">
        <w:rPr>
          <w:rFonts w:ascii="Times New Roman" w:hAnsi="Times New Roman"/>
          <w:sz w:val="28"/>
          <w:szCs w:val="28"/>
        </w:rPr>
        <w:t xml:space="preserve">с изменениями </w:t>
      </w:r>
      <w:r w:rsidRPr="003C19E1">
        <w:rPr>
          <w:rFonts w:ascii="Times New Roman" w:hAnsi="Times New Roman"/>
          <w:sz w:val="28"/>
          <w:szCs w:val="28"/>
        </w:rPr>
        <w:t xml:space="preserve">от </w:t>
      </w:r>
      <w:r w:rsidR="00B46881">
        <w:rPr>
          <w:rFonts w:ascii="Times New Roman" w:hAnsi="Times New Roman"/>
          <w:sz w:val="28"/>
          <w:szCs w:val="28"/>
        </w:rPr>
        <w:t xml:space="preserve">19 июня 2008 года, </w:t>
      </w:r>
      <w:r w:rsidRPr="003C19E1">
        <w:rPr>
          <w:rFonts w:ascii="Times New Roman" w:hAnsi="Times New Roman"/>
          <w:sz w:val="28"/>
          <w:szCs w:val="28"/>
        </w:rPr>
        <w:t>16 сентября 2010</w:t>
      </w:r>
      <w:r w:rsidR="00B46881">
        <w:rPr>
          <w:rFonts w:ascii="Times New Roman" w:hAnsi="Times New Roman"/>
          <w:sz w:val="28"/>
          <w:szCs w:val="28"/>
        </w:rPr>
        <w:t xml:space="preserve"> </w:t>
      </w:r>
      <w:r w:rsidRPr="003C19E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 24 ноября 2011 года)</w:t>
      </w:r>
      <w:r w:rsidRPr="00FF6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3C19E1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  <w:r w:rsidRPr="003C19E1">
        <w:rPr>
          <w:rFonts w:ascii="Times New Roman" w:hAnsi="Times New Roman"/>
          <w:sz w:val="28"/>
          <w:szCs w:val="28"/>
        </w:rPr>
        <w:t xml:space="preserve"> 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и пункте 2 решения слова «Мэрии города Элисты» заменить словами «Администрации города Элис</w:t>
      </w:r>
      <w:r w:rsidR="00224A09">
        <w:rPr>
          <w:rFonts w:ascii="Times New Roman" w:hAnsi="Times New Roman"/>
          <w:sz w:val="28"/>
          <w:szCs w:val="28"/>
        </w:rPr>
        <w:t>ты»</w:t>
      </w:r>
      <w:r>
        <w:rPr>
          <w:rFonts w:ascii="Times New Roman" w:hAnsi="Times New Roman"/>
          <w:sz w:val="28"/>
          <w:szCs w:val="28"/>
        </w:rPr>
        <w:t>;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решения слова «Управление образования Мэрии города Элисты» заменить словами «Управление образования Администрации города Элисты»;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наименовании и тексте Положения слова «Мэрия города Элисты» заменить словами «Администрация </w:t>
      </w:r>
      <w:r w:rsidR="00B81138">
        <w:rPr>
          <w:rFonts w:ascii="Times New Roman" w:hAnsi="Times New Roman"/>
          <w:sz w:val="28"/>
          <w:szCs w:val="28"/>
        </w:rPr>
        <w:t>города Элисты» в соответствующих падежах</w:t>
      </w:r>
      <w:r>
        <w:rPr>
          <w:rFonts w:ascii="Times New Roman" w:hAnsi="Times New Roman"/>
          <w:sz w:val="28"/>
          <w:szCs w:val="28"/>
        </w:rPr>
        <w:t>;</w:t>
      </w:r>
    </w:p>
    <w:p w:rsidR="008B002C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B002C">
        <w:rPr>
          <w:rFonts w:ascii="Times New Roman" w:hAnsi="Times New Roman"/>
          <w:sz w:val="28"/>
          <w:szCs w:val="28"/>
        </w:rPr>
        <w:t>в пункте 4.1. слова «в соответствии с пунктом 6 части 4 статьи 32 Устава города Элисты» заменить словами «Главой Администрации города Элисты»</w:t>
      </w:r>
      <w:r w:rsidR="00D35380">
        <w:rPr>
          <w:rFonts w:ascii="Times New Roman" w:hAnsi="Times New Roman"/>
          <w:sz w:val="28"/>
          <w:szCs w:val="28"/>
        </w:rPr>
        <w:t>;</w:t>
      </w:r>
    </w:p>
    <w:p w:rsidR="00FB351F" w:rsidRDefault="00CF39BA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D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пункт 6.2. Положения дополнить словами «по согласованию с курирующим заместителем Главы Администрации города Элисты»</w:t>
      </w:r>
      <w:r w:rsidR="00D35380">
        <w:rPr>
          <w:rFonts w:ascii="Times New Roman" w:hAnsi="Times New Roman"/>
          <w:sz w:val="28"/>
          <w:szCs w:val="28"/>
        </w:rPr>
        <w:t>.</w:t>
      </w:r>
    </w:p>
    <w:p w:rsidR="00EE7555" w:rsidRDefault="00EE7555" w:rsidP="00FB35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1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9E1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решение</w:t>
      </w:r>
      <w:r w:rsidRPr="003C19E1">
        <w:rPr>
          <w:rFonts w:ascii="Times New Roman" w:hAnsi="Times New Roman"/>
          <w:sz w:val="28"/>
          <w:szCs w:val="28"/>
        </w:rPr>
        <w:t xml:space="preserve"> Элистинского городского Собрания от 2 </w:t>
      </w:r>
      <w:r>
        <w:rPr>
          <w:rFonts w:ascii="Times New Roman" w:hAnsi="Times New Roman"/>
          <w:sz w:val="28"/>
          <w:szCs w:val="28"/>
        </w:rPr>
        <w:t>июня</w:t>
      </w:r>
      <w:r w:rsidRPr="003C19E1">
        <w:rPr>
          <w:rFonts w:ascii="Times New Roman" w:hAnsi="Times New Roman"/>
          <w:sz w:val="28"/>
          <w:szCs w:val="28"/>
        </w:rPr>
        <w:t xml:space="preserve"> 2005</w:t>
      </w:r>
      <w:r w:rsidR="00B46881">
        <w:rPr>
          <w:rFonts w:ascii="Times New Roman" w:hAnsi="Times New Roman"/>
          <w:sz w:val="28"/>
          <w:szCs w:val="28"/>
        </w:rPr>
        <w:t xml:space="preserve"> </w:t>
      </w:r>
      <w:r w:rsidRPr="003C19E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B46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3C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 w:rsidRPr="003C19E1">
        <w:rPr>
          <w:rFonts w:ascii="Times New Roman" w:hAnsi="Times New Roman"/>
          <w:sz w:val="28"/>
          <w:szCs w:val="28"/>
        </w:rPr>
        <w:t xml:space="preserve"> Управлении</w:t>
      </w:r>
      <w:r>
        <w:rPr>
          <w:rFonts w:ascii="Times New Roman" w:hAnsi="Times New Roman"/>
          <w:sz w:val="28"/>
          <w:szCs w:val="28"/>
        </w:rPr>
        <w:t xml:space="preserve"> культуры Мэрии города Элисты»</w:t>
      </w:r>
      <w:r w:rsidRPr="003C19E1">
        <w:rPr>
          <w:rFonts w:ascii="Times New Roman" w:hAnsi="Times New Roman"/>
          <w:sz w:val="28"/>
          <w:szCs w:val="28"/>
        </w:rPr>
        <w:t xml:space="preserve"> (</w:t>
      </w:r>
      <w:r w:rsidR="00B46881">
        <w:rPr>
          <w:rFonts w:ascii="Times New Roman" w:hAnsi="Times New Roman"/>
          <w:sz w:val="28"/>
          <w:szCs w:val="28"/>
        </w:rPr>
        <w:t>с изменениями от 16 сентября 2010 года, 24 ноября 2011 года,</w:t>
      </w:r>
      <w:r w:rsidRPr="003C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августа</w:t>
      </w:r>
      <w:r w:rsidRPr="003C19E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 года)</w:t>
      </w:r>
      <w:r w:rsidRPr="003C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3C19E1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и пункте 2 решения слова «Мэрии города Элисты» заменить словами «Администрации города Э</w:t>
      </w:r>
      <w:r w:rsidR="00224A09">
        <w:rPr>
          <w:rFonts w:ascii="Times New Roman" w:hAnsi="Times New Roman"/>
          <w:sz w:val="28"/>
          <w:szCs w:val="28"/>
        </w:rPr>
        <w:t>листы»</w:t>
      </w:r>
      <w:r>
        <w:rPr>
          <w:rFonts w:ascii="Times New Roman" w:hAnsi="Times New Roman"/>
          <w:sz w:val="28"/>
          <w:szCs w:val="28"/>
        </w:rPr>
        <w:t>;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пункте 1 решения слова «Управление культуры Мэрии города Элисты» заменить словами «Управление культуры Администрации города Элисты»;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наименовании и тексте Положения слова «Мэрия города Элисты» заменить словами «Администрация города Элисты» в соответствующих падежах;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35380">
        <w:rPr>
          <w:rFonts w:ascii="Times New Roman" w:hAnsi="Times New Roman"/>
          <w:sz w:val="28"/>
          <w:szCs w:val="28"/>
        </w:rPr>
        <w:t>в пункте 6.2. Положения первое предложение дополнить словами «по согласованию с курирующим заместителем Главы Администрации города Элисты»;</w:t>
      </w:r>
    </w:p>
    <w:p w:rsidR="00FB351F" w:rsidRDefault="00CF39BA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D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="001A3007">
        <w:rPr>
          <w:rFonts w:ascii="Times New Roman" w:hAnsi="Times New Roman"/>
          <w:sz w:val="28"/>
          <w:szCs w:val="28"/>
        </w:rPr>
        <w:t xml:space="preserve">Раздел 6 </w:t>
      </w:r>
      <w:r w:rsidR="00D35380">
        <w:rPr>
          <w:rFonts w:ascii="Times New Roman" w:hAnsi="Times New Roman"/>
          <w:sz w:val="28"/>
          <w:szCs w:val="28"/>
        </w:rPr>
        <w:t xml:space="preserve"> «Прекращение деятельности </w:t>
      </w:r>
      <w:r w:rsidR="001A3007">
        <w:rPr>
          <w:rFonts w:ascii="Times New Roman" w:hAnsi="Times New Roman"/>
          <w:sz w:val="28"/>
          <w:szCs w:val="28"/>
        </w:rPr>
        <w:t xml:space="preserve">Управления» считать разделом 7 </w:t>
      </w:r>
      <w:r w:rsidR="00D35380">
        <w:rPr>
          <w:rFonts w:ascii="Times New Roman" w:hAnsi="Times New Roman"/>
          <w:sz w:val="28"/>
          <w:szCs w:val="28"/>
        </w:rPr>
        <w:t>«Прекращение деятельности Управления».</w:t>
      </w:r>
    </w:p>
    <w:p w:rsidR="00EE7555" w:rsidRDefault="00EE7555" w:rsidP="00FB35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1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9E1">
        <w:rPr>
          <w:rFonts w:ascii="Times New Roman" w:hAnsi="Times New Roman"/>
          <w:sz w:val="28"/>
          <w:szCs w:val="28"/>
        </w:rPr>
        <w:t xml:space="preserve">Внести в решение Элистинского городского Собрания от 2 </w:t>
      </w:r>
      <w:r>
        <w:rPr>
          <w:rFonts w:ascii="Times New Roman" w:hAnsi="Times New Roman"/>
          <w:sz w:val="28"/>
          <w:szCs w:val="28"/>
        </w:rPr>
        <w:t>июня</w:t>
      </w:r>
      <w:r w:rsidRPr="003C19E1">
        <w:rPr>
          <w:rFonts w:ascii="Times New Roman" w:hAnsi="Times New Roman"/>
          <w:sz w:val="28"/>
          <w:szCs w:val="28"/>
        </w:rPr>
        <w:t xml:space="preserve"> 2005 года </w:t>
      </w:r>
      <w:r>
        <w:rPr>
          <w:rFonts w:ascii="Times New Roman" w:hAnsi="Times New Roman"/>
          <w:sz w:val="28"/>
          <w:szCs w:val="28"/>
        </w:rPr>
        <w:t>№</w:t>
      </w:r>
      <w:r w:rsidRPr="003C19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</w:t>
      </w:r>
      <w:r w:rsidRPr="003C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Комитете по делам молодежи, туризма и спорта</w:t>
      </w:r>
      <w:r w:rsidRPr="003C19E1">
        <w:rPr>
          <w:rFonts w:ascii="Times New Roman" w:hAnsi="Times New Roman"/>
          <w:sz w:val="28"/>
          <w:szCs w:val="28"/>
        </w:rPr>
        <w:t xml:space="preserve"> Мэрии города Элисты</w:t>
      </w:r>
      <w:r w:rsidR="001A3007">
        <w:rPr>
          <w:rFonts w:ascii="Times New Roman" w:hAnsi="Times New Roman"/>
          <w:sz w:val="28"/>
          <w:szCs w:val="28"/>
        </w:rPr>
        <w:t>»</w:t>
      </w:r>
      <w:r w:rsidRPr="003C19E1">
        <w:rPr>
          <w:rFonts w:ascii="Times New Roman" w:hAnsi="Times New Roman"/>
          <w:sz w:val="28"/>
          <w:szCs w:val="28"/>
        </w:rPr>
        <w:t xml:space="preserve"> (</w:t>
      </w:r>
      <w:r w:rsidR="00E93714">
        <w:rPr>
          <w:rFonts w:ascii="Times New Roman" w:hAnsi="Times New Roman"/>
          <w:sz w:val="28"/>
          <w:szCs w:val="28"/>
        </w:rPr>
        <w:t xml:space="preserve">с изменениями от </w:t>
      </w:r>
      <w:r w:rsidRPr="003C19E1">
        <w:rPr>
          <w:rFonts w:ascii="Times New Roman" w:hAnsi="Times New Roman"/>
          <w:sz w:val="28"/>
          <w:szCs w:val="28"/>
        </w:rPr>
        <w:t>16 сентября 2010 года</w:t>
      </w:r>
      <w:r>
        <w:rPr>
          <w:rFonts w:ascii="Times New Roman" w:hAnsi="Times New Roman"/>
          <w:sz w:val="28"/>
          <w:szCs w:val="28"/>
        </w:rPr>
        <w:t>, 24 ноября 2011 года)</w:t>
      </w:r>
      <w:r w:rsidRPr="00FF6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3C19E1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</w:t>
      </w:r>
      <w:r w:rsidR="001A3007">
        <w:rPr>
          <w:rFonts w:ascii="Times New Roman" w:hAnsi="Times New Roman"/>
          <w:sz w:val="28"/>
          <w:szCs w:val="28"/>
        </w:rPr>
        <w:t xml:space="preserve"> и пункте 2 решения слова «Мэрии</w:t>
      </w:r>
      <w:r>
        <w:rPr>
          <w:rFonts w:ascii="Times New Roman" w:hAnsi="Times New Roman"/>
          <w:sz w:val="28"/>
          <w:szCs w:val="28"/>
        </w:rPr>
        <w:t xml:space="preserve"> города Элисты»</w:t>
      </w:r>
      <w:r w:rsidR="001A3007">
        <w:rPr>
          <w:rFonts w:ascii="Times New Roman" w:hAnsi="Times New Roman"/>
          <w:sz w:val="28"/>
          <w:szCs w:val="28"/>
        </w:rPr>
        <w:t xml:space="preserve"> заменить словами «Администрации</w:t>
      </w:r>
      <w:r>
        <w:rPr>
          <w:rFonts w:ascii="Times New Roman" w:hAnsi="Times New Roman"/>
          <w:sz w:val="28"/>
          <w:szCs w:val="28"/>
        </w:rPr>
        <w:t xml:space="preserve"> города Э</w:t>
      </w:r>
      <w:r w:rsidR="00224A09">
        <w:rPr>
          <w:rFonts w:ascii="Times New Roman" w:hAnsi="Times New Roman"/>
          <w:sz w:val="28"/>
          <w:szCs w:val="28"/>
        </w:rPr>
        <w:t>листы»</w:t>
      </w:r>
      <w:r>
        <w:rPr>
          <w:rFonts w:ascii="Times New Roman" w:hAnsi="Times New Roman"/>
          <w:sz w:val="28"/>
          <w:szCs w:val="28"/>
        </w:rPr>
        <w:t>;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решения слова «Комитет по делам молодежи, туризма и спорта Мэрии города Элисты» заменить словами «Комитет по делам молодежи, туризма и спорта Администрации города Элисты»;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наименовании и тексте Положения слова «Мэрия города Элисты» заменить словами «Администрация города Элисты» в соответствующих падежах;</w:t>
      </w:r>
    </w:p>
    <w:p w:rsidR="00FB351F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B351F">
        <w:rPr>
          <w:rFonts w:ascii="Times New Roman" w:hAnsi="Times New Roman"/>
          <w:sz w:val="28"/>
          <w:szCs w:val="28"/>
        </w:rPr>
        <w:t>в пункте 3.1. слова «в соответствии с пунктом 6 части 4 статьи 32 Устава города Элисты» заменить словами «Глав</w:t>
      </w:r>
      <w:r w:rsidR="00D35380">
        <w:rPr>
          <w:rFonts w:ascii="Times New Roman" w:hAnsi="Times New Roman"/>
          <w:sz w:val="28"/>
          <w:szCs w:val="28"/>
        </w:rPr>
        <w:t>ой Администрации города Элисты»;</w:t>
      </w:r>
    </w:p>
    <w:p w:rsidR="00CF39BA" w:rsidRDefault="00CF39BA" w:rsidP="001A3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5.3. Положения первое предложение дополнить словами «по согласованию с курирующим заместителем Главы Администрации города Элисты».</w:t>
      </w:r>
    </w:p>
    <w:p w:rsidR="00FB351F" w:rsidRDefault="00FB351F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1F">
        <w:rPr>
          <w:rFonts w:ascii="Times New Roman" w:hAnsi="Times New Roman"/>
          <w:b/>
          <w:sz w:val="28"/>
          <w:szCs w:val="28"/>
        </w:rPr>
        <w:t>4.</w:t>
      </w:r>
      <w:r w:rsidRPr="003C19E1">
        <w:rPr>
          <w:rFonts w:ascii="Times New Roman" w:hAnsi="Times New Roman"/>
          <w:sz w:val="28"/>
          <w:szCs w:val="28"/>
        </w:rPr>
        <w:t xml:space="preserve"> Внести в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3C19E1">
        <w:rPr>
          <w:rFonts w:ascii="Times New Roman" w:hAnsi="Times New Roman"/>
          <w:sz w:val="28"/>
          <w:szCs w:val="28"/>
        </w:rPr>
        <w:t xml:space="preserve"> Элистинского городского Собрания от </w:t>
      </w:r>
      <w:r>
        <w:rPr>
          <w:rFonts w:ascii="Times New Roman" w:hAnsi="Times New Roman"/>
          <w:sz w:val="28"/>
          <w:szCs w:val="28"/>
        </w:rPr>
        <w:t xml:space="preserve">16 сентября </w:t>
      </w:r>
      <w:r w:rsidRPr="003C19E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3C19E1">
        <w:rPr>
          <w:rFonts w:ascii="Times New Roman" w:hAnsi="Times New Roman"/>
          <w:sz w:val="28"/>
          <w:szCs w:val="28"/>
        </w:rPr>
        <w:t xml:space="preserve">0 года </w:t>
      </w:r>
      <w:r>
        <w:rPr>
          <w:rFonts w:ascii="Times New Roman" w:hAnsi="Times New Roman"/>
          <w:sz w:val="28"/>
          <w:szCs w:val="28"/>
        </w:rPr>
        <w:t>№</w:t>
      </w:r>
      <w:r w:rsidRPr="003C19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 «Об</w:t>
      </w:r>
      <w:r w:rsidRPr="003C19E1">
        <w:rPr>
          <w:rFonts w:ascii="Times New Roman" w:hAnsi="Times New Roman"/>
          <w:sz w:val="28"/>
          <w:szCs w:val="28"/>
        </w:rPr>
        <w:t xml:space="preserve"> Управлении</w:t>
      </w:r>
      <w:r>
        <w:rPr>
          <w:rFonts w:ascii="Times New Roman" w:hAnsi="Times New Roman"/>
          <w:sz w:val="28"/>
          <w:szCs w:val="28"/>
        </w:rPr>
        <w:t xml:space="preserve"> городского хозяйства и административно-технического контроля </w:t>
      </w:r>
      <w:r w:rsidRPr="003C19E1">
        <w:rPr>
          <w:rFonts w:ascii="Times New Roman" w:hAnsi="Times New Roman"/>
          <w:sz w:val="28"/>
          <w:szCs w:val="28"/>
        </w:rPr>
        <w:t>Мэрии города Элисты</w:t>
      </w:r>
      <w:r>
        <w:rPr>
          <w:rFonts w:ascii="Times New Roman" w:hAnsi="Times New Roman"/>
          <w:sz w:val="28"/>
          <w:szCs w:val="28"/>
        </w:rPr>
        <w:t>» (с изменениями от 24 ноября 2011 года,</w:t>
      </w:r>
      <w:r w:rsidRPr="003C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марта 2012 года</w:t>
      </w:r>
      <w:r w:rsidR="00E93714">
        <w:rPr>
          <w:rFonts w:ascii="Times New Roman" w:hAnsi="Times New Roman"/>
          <w:sz w:val="28"/>
          <w:szCs w:val="28"/>
        </w:rPr>
        <w:t>)</w:t>
      </w:r>
      <w:r w:rsidR="00E93714" w:rsidRPr="00E93714">
        <w:rPr>
          <w:rFonts w:ascii="Times New Roman" w:hAnsi="Times New Roman"/>
          <w:sz w:val="28"/>
          <w:szCs w:val="28"/>
        </w:rPr>
        <w:t xml:space="preserve"> </w:t>
      </w:r>
      <w:r w:rsidR="00E93714">
        <w:rPr>
          <w:rFonts w:ascii="Times New Roman" w:hAnsi="Times New Roman"/>
          <w:sz w:val="28"/>
          <w:szCs w:val="28"/>
        </w:rPr>
        <w:t xml:space="preserve">следующие </w:t>
      </w:r>
      <w:r w:rsidR="00E93714" w:rsidRPr="003C19E1">
        <w:rPr>
          <w:rFonts w:ascii="Times New Roman" w:hAnsi="Times New Roman"/>
          <w:sz w:val="28"/>
          <w:szCs w:val="28"/>
        </w:rPr>
        <w:t>изменени</w:t>
      </w:r>
      <w:r w:rsidR="00E9371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и пункте 2 решения слова «Мэрии города Элисты» заменить словами «Администрации города Элисты»;</w:t>
      </w:r>
    </w:p>
    <w:p w:rsidR="00224A09" w:rsidRDefault="004F5340" w:rsidP="00224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EB6">
        <w:rPr>
          <w:rFonts w:ascii="Times New Roman" w:hAnsi="Times New Roman"/>
          <w:sz w:val="28"/>
          <w:szCs w:val="28"/>
        </w:rPr>
        <w:t xml:space="preserve">2) </w:t>
      </w:r>
      <w:r w:rsidR="00224A09">
        <w:rPr>
          <w:rFonts w:ascii="Times New Roman" w:hAnsi="Times New Roman"/>
          <w:sz w:val="28"/>
          <w:szCs w:val="28"/>
        </w:rPr>
        <w:t xml:space="preserve">в пункте 1 решения слова «Управление городского хозяйства и административно-технического контроля </w:t>
      </w:r>
      <w:r w:rsidR="00224A09" w:rsidRPr="003C19E1">
        <w:rPr>
          <w:rFonts w:ascii="Times New Roman" w:hAnsi="Times New Roman"/>
          <w:sz w:val="28"/>
          <w:szCs w:val="28"/>
        </w:rPr>
        <w:t>Мэрии города Элисты</w:t>
      </w:r>
      <w:r w:rsidR="00224A09">
        <w:rPr>
          <w:rFonts w:ascii="Times New Roman" w:hAnsi="Times New Roman"/>
          <w:sz w:val="28"/>
          <w:szCs w:val="28"/>
        </w:rPr>
        <w:t>» заменить словами «</w:t>
      </w:r>
      <w:r w:rsidR="005B4B94">
        <w:rPr>
          <w:rFonts w:ascii="Times New Roman" w:hAnsi="Times New Roman"/>
          <w:sz w:val="28"/>
          <w:szCs w:val="28"/>
        </w:rPr>
        <w:t>Управление</w:t>
      </w:r>
      <w:r w:rsidR="00224A09">
        <w:rPr>
          <w:rFonts w:ascii="Times New Roman" w:hAnsi="Times New Roman"/>
          <w:sz w:val="28"/>
          <w:szCs w:val="28"/>
        </w:rPr>
        <w:t xml:space="preserve"> городского хозяйства и административно-технического контроля Администрации</w:t>
      </w:r>
      <w:r w:rsidR="00224A09" w:rsidRPr="003C19E1">
        <w:rPr>
          <w:rFonts w:ascii="Times New Roman" w:hAnsi="Times New Roman"/>
          <w:sz w:val="28"/>
          <w:szCs w:val="28"/>
        </w:rPr>
        <w:t xml:space="preserve"> города Элисты</w:t>
      </w:r>
      <w:r w:rsidR="00224A09">
        <w:rPr>
          <w:rFonts w:ascii="Times New Roman" w:hAnsi="Times New Roman"/>
          <w:sz w:val="28"/>
          <w:szCs w:val="28"/>
        </w:rPr>
        <w:t>»;</w:t>
      </w:r>
    </w:p>
    <w:p w:rsidR="004F5340" w:rsidRDefault="00224A09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F5340" w:rsidRPr="00E30EB6">
        <w:rPr>
          <w:rFonts w:ascii="Times New Roman" w:hAnsi="Times New Roman"/>
          <w:sz w:val="28"/>
          <w:szCs w:val="28"/>
        </w:rPr>
        <w:t>внести</w:t>
      </w:r>
      <w:r w:rsidR="004F5340">
        <w:rPr>
          <w:rFonts w:ascii="Times New Roman" w:hAnsi="Times New Roman"/>
          <w:sz w:val="28"/>
          <w:szCs w:val="28"/>
        </w:rPr>
        <w:t xml:space="preserve"> изменения в Положение о</w:t>
      </w:r>
      <w:r w:rsidR="00D93CCD">
        <w:rPr>
          <w:rFonts w:ascii="Times New Roman" w:hAnsi="Times New Roman"/>
          <w:sz w:val="28"/>
          <w:szCs w:val="28"/>
        </w:rPr>
        <w:t>б</w:t>
      </w:r>
      <w:r w:rsidR="004F5340">
        <w:rPr>
          <w:rFonts w:ascii="Times New Roman" w:hAnsi="Times New Roman"/>
          <w:sz w:val="28"/>
          <w:szCs w:val="28"/>
        </w:rPr>
        <w:t xml:space="preserve"> Управлении городского хозяйства и административно-технического контроля Администрации города Элисты, изложив </w:t>
      </w:r>
      <w:r w:rsidR="00DA6043">
        <w:rPr>
          <w:rFonts w:ascii="Times New Roman" w:hAnsi="Times New Roman"/>
          <w:sz w:val="28"/>
          <w:szCs w:val="28"/>
        </w:rPr>
        <w:t xml:space="preserve">его </w:t>
      </w:r>
      <w:r w:rsidR="004F5340">
        <w:rPr>
          <w:rFonts w:ascii="Times New Roman" w:hAnsi="Times New Roman"/>
          <w:sz w:val="28"/>
          <w:szCs w:val="28"/>
        </w:rPr>
        <w:t xml:space="preserve">в новой редакции </w:t>
      </w:r>
      <w:r w:rsidR="00DA604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F5340">
        <w:rPr>
          <w:rFonts w:ascii="Times New Roman" w:hAnsi="Times New Roman"/>
          <w:sz w:val="28"/>
          <w:szCs w:val="28"/>
        </w:rPr>
        <w:t>1</w:t>
      </w:r>
      <w:r w:rsidR="00DA604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F5340">
        <w:rPr>
          <w:rFonts w:ascii="Times New Roman" w:hAnsi="Times New Roman"/>
          <w:sz w:val="28"/>
          <w:szCs w:val="28"/>
        </w:rPr>
        <w:t xml:space="preserve">. </w:t>
      </w:r>
    </w:p>
    <w:p w:rsidR="00FB351F" w:rsidRDefault="00FB351F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1F"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9E1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9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решение</w:t>
      </w:r>
      <w:r w:rsidRPr="003C19E1">
        <w:rPr>
          <w:rFonts w:ascii="Times New Roman" w:hAnsi="Times New Roman"/>
          <w:sz w:val="28"/>
          <w:szCs w:val="28"/>
        </w:rPr>
        <w:t xml:space="preserve"> Элистинского городского Собрания от 16 сентября 2010</w:t>
      </w:r>
      <w:r w:rsidR="00DA6043">
        <w:rPr>
          <w:rFonts w:ascii="Times New Roman" w:hAnsi="Times New Roman"/>
          <w:sz w:val="28"/>
          <w:szCs w:val="28"/>
        </w:rPr>
        <w:t xml:space="preserve"> </w:t>
      </w:r>
      <w:r w:rsidRPr="003C19E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7 «О Комитете по управлению муниципальным имуществом Мэрии города Элисты»</w:t>
      </w:r>
      <w:r w:rsidRPr="00FF6080">
        <w:rPr>
          <w:rFonts w:ascii="Times New Roman" w:hAnsi="Times New Roman"/>
          <w:sz w:val="28"/>
          <w:szCs w:val="28"/>
        </w:rPr>
        <w:t xml:space="preserve"> </w:t>
      </w:r>
      <w:r w:rsidR="00FB351F">
        <w:rPr>
          <w:rFonts w:ascii="Times New Roman" w:hAnsi="Times New Roman"/>
          <w:sz w:val="28"/>
          <w:szCs w:val="28"/>
        </w:rPr>
        <w:t xml:space="preserve">(с изменениями от 24 ноября 2011 года) </w:t>
      </w:r>
      <w:r>
        <w:rPr>
          <w:rFonts w:ascii="Times New Roman" w:hAnsi="Times New Roman"/>
          <w:sz w:val="28"/>
          <w:szCs w:val="28"/>
        </w:rPr>
        <w:t>следующие</w:t>
      </w:r>
      <w:r w:rsidRPr="003C19E1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и пункте 1 решения слова «Мэрии города Элисты» заменить словами «Администрации города Элисты»;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наименовании и тексте Положения слова «Мэрия города Элисты» заменить словами «Администрация города Элисты» в соответствующих падежах;</w:t>
      </w:r>
    </w:p>
    <w:p w:rsidR="00FB351F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B351F">
        <w:rPr>
          <w:rFonts w:ascii="Times New Roman" w:hAnsi="Times New Roman"/>
          <w:sz w:val="28"/>
          <w:szCs w:val="28"/>
        </w:rPr>
        <w:t>в пункте 5.1. слова «в соответствии с пунктом 6 части 4 статьи 32 Устава города Элисты» заменить словами «Глав</w:t>
      </w:r>
      <w:r w:rsidR="00D35380">
        <w:rPr>
          <w:rFonts w:ascii="Times New Roman" w:hAnsi="Times New Roman"/>
          <w:sz w:val="28"/>
          <w:szCs w:val="28"/>
        </w:rPr>
        <w:t>ой Администрации города Элисты»;</w:t>
      </w:r>
    </w:p>
    <w:p w:rsidR="00FB351F" w:rsidRDefault="00CF39BA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6.2. Положения первое предложение дополнить словами «по согласованию с курирующим заместителем Главы Администрации города Элисты».</w:t>
      </w:r>
    </w:p>
    <w:p w:rsidR="00EE7555" w:rsidRDefault="00EE7555" w:rsidP="00FB35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5340" w:rsidRPr="00E30EB6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1F">
        <w:rPr>
          <w:rFonts w:ascii="Times New Roman" w:hAnsi="Times New Roman"/>
          <w:b/>
          <w:sz w:val="28"/>
          <w:szCs w:val="28"/>
        </w:rPr>
        <w:t>6.</w:t>
      </w:r>
      <w:r w:rsidRPr="00E30EB6">
        <w:rPr>
          <w:rFonts w:ascii="Times New Roman" w:hAnsi="Times New Roman"/>
          <w:sz w:val="28"/>
          <w:szCs w:val="28"/>
        </w:rPr>
        <w:t xml:space="preserve"> Внести в решение Элистинского городского Собрания от 22 декабря 2005 года № 8 «О Финансовом управлении Мэрии города Элисты» (с изменениями от 21 февраля 2008 года, от 16 сентября 2010 года, 16 июня 2011 года, 24 ноября 2011 года, 15 ма</w:t>
      </w:r>
      <w:r w:rsidR="00D35380">
        <w:rPr>
          <w:rFonts w:ascii="Times New Roman" w:hAnsi="Times New Roman"/>
          <w:sz w:val="28"/>
          <w:szCs w:val="28"/>
        </w:rPr>
        <w:t>рта 2012 года) следующие изменения:</w:t>
      </w:r>
    </w:p>
    <w:p w:rsidR="004F5340" w:rsidRPr="00E30EB6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EB6">
        <w:rPr>
          <w:rFonts w:ascii="Times New Roman" w:hAnsi="Times New Roman"/>
          <w:sz w:val="28"/>
          <w:szCs w:val="28"/>
        </w:rPr>
        <w:t>1) в наим</w:t>
      </w:r>
      <w:r w:rsidR="005B4B94">
        <w:rPr>
          <w:rFonts w:ascii="Times New Roman" w:hAnsi="Times New Roman"/>
          <w:sz w:val="28"/>
          <w:szCs w:val="28"/>
        </w:rPr>
        <w:t xml:space="preserve">еновании и пунктах 1 и </w:t>
      </w:r>
      <w:r w:rsidRPr="00E30EB6">
        <w:rPr>
          <w:rFonts w:ascii="Times New Roman" w:hAnsi="Times New Roman"/>
          <w:sz w:val="28"/>
          <w:szCs w:val="28"/>
        </w:rPr>
        <w:t>2 решения слова «</w:t>
      </w:r>
      <w:r>
        <w:rPr>
          <w:rFonts w:ascii="Times New Roman" w:hAnsi="Times New Roman"/>
          <w:sz w:val="28"/>
          <w:szCs w:val="28"/>
        </w:rPr>
        <w:t>Мэрии</w:t>
      </w:r>
      <w:r w:rsidRPr="00E30EB6">
        <w:rPr>
          <w:rFonts w:ascii="Times New Roman" w:hAnsi="Times New Roman"/>
          <w:sz w:val="28"/>
          <w:szCs w:val="28"/>
        </w:rPr>
        <w:t xml:space="preserve"> города Элисты» заменить словами «Администраци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E30EB6">
        <w:rPr>
          <w:rFonts w:ascii="Times New Roman" w:hAnsi="Times New Roman"/>
          <w:sz w:val="28"/>
          <w:szCs w:val="28"/>
        </w:rPr>
        <w:t xml:space="preserve"> города Элисты»;</w:t>
      </w:r>
    </w:p>
    <w:p w:rsidR="004F5340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EB6">
        <w:rPr>
          <w:rFonts w:ascii="Times New Roman" w:hAnsi="Times New Roman"/>
          <w:sz w:val="28"/>
          <w:szCs w:val="28"/>
        </w:rPr>
        <w:t>2) внести</w:t>
      </w:r>
      <w:r>
        <w:rPr>
          <w:rFonts w:ascii="Times New Roman" w:hAnsi="Times New Roman"/>
          <w:sz w:val="28"/>
          <w:szCs w:val="28"/>
        </w:rPr>
        <w:t xml:space="preserve"> изменения в Положение о Финансовом управлении Администрации города Элисты, изложив </w:t>
      </w:r>
      <w:r w:rsidR="00CA0C35">
        <w:rPr>
          <w:rFonts w:ascii="Times New Roman" w:hAnsi="Times New Roman"/>
          <w:sz w:val="28"/>
          <w:szCs w:val="28"/>
        </w:rPr>
        <w:t xml:space="preserve">его в </w:t>
      </w:r>
      <w:r>
        <w:rPr>
          <w:rFonts w:ascii="Times New Roman" w:hAnsi="Times New Roman"/>
          <w:sz w:val="28"/>
          <w:szCs w:val="28"/>
        </w:rPr>
        <w:t xml:space="preserve">новой редакции </w:t>
      </w:r>
      <w:r w:rsidR="00CA0C35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="00CA0C35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351F" w:rsidRDefault="00FB351F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340" w:rsidRPr="009B50A9" w:rsidRDefault="004F5340" w:rsidP="00FB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1F">
        <w:rPr>
          <w:rFonts w:ascii="Times New Roman" w:hAnsi="Times New Roman"/>
          <w:b/>
          <w:sz w:val="28"/>
          <w:szCs w:val="28"/>
        </w:rPr>
        <w:t>7.</w:t>
      </w:r>
      <w:r w:rsidRPr="00703B6C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 </w:t>
      </w:r>
      <w:r w:rsidRPr="009B50A9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9B50A9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9B50A9">
        <w:rPr>
          <w:rFonts w:ascii="Times New Roman" w:hAnsi="Times New Roman"/>
          <w:sz w:val="28"/>
          <w:szCs w:val="28"/>
        </w:rPr>
        <w:t xml:space="preserve"> панорама».</w:t>
      </w:r>
    </w:p>
    <w:p w:rsidR="004F5340" w:rsidRPr="00703B6C" w:rsidRDefault="004F5340" w:rsidP="00FB351F">
      <w:pPr>
        <w:spacing w:after="0" w:line="240" w:lineRule="auto"/>
        <w:ind w:firstLine="709"/>
        <w:rPr>
          <w:sz w:val="28"/>
          <w:szCs w:val="28"/>
        </w:rPr>
      </w:pPr>
    </w:p>
    <w:p w:rsidR="004F5340" w:rsidRPr="00703B6C" w:rsidRDefault="004F5340" w:rsidP="004F5340">
      <w:pPr>
        <w:spacing w:after="0" w:line="240" w:lineRule="auto"/>
        <w:rPr>
          <w:sz w:val="28"/>
          <w:szCs w:val="28"/>
        </w:rPr>
      </w:pPr>
    </w:p>
    <w:p w:rsidR="004F5340" w:rsidRPr="00703B6C" w:rsidRDefault="004F5340" w:rsidP="004F5340">
      <w:pPr>
        <w:spacing w:after="0" w:line="240" w:lineRule="auto"/>
        <w:rPr>
          <w:sz w:val="28"/>
          <w:szCs w:val="28"/>
        </w:rPr>
      </w:pPr>
    </w:p>
    <w:p w:rsidR="004F5340" w:rsidRPr="00703B6C" w:rsidRDefault="00DA6043" w:rsidP="004F53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4F5340" w:rsidRPr="00703B6C">
        <w:rPr>
          <w:rFonts w:ascii="Times New Roman" w:hAnsi="Times New Roman"/>
          <w:sz w:val="28"/>
          <w:szCs w:val="28"/>
        </w:rPr>
        <w:t>Глав</w:t>
      </w:r>
      <w:r w:rsidR="004F5340">
        <w:rPr>
          <w:rFonts w:ascii="Times New Roman" w:hAnsi="Times New Roman"/>
          <w:sz w:val="28"/>
          <w:szCs w:val="28"/>
        </w:rPr>
        <w:t>ы города Элисты,</w:t>
      </w:r>
      <w:r w:rsidR="004F5340" w:rsidRPr="00703B6C">
        <w:rPr>
          <w:rFonts w:ascii="Times New Roman" w:hAnsi="Times New Roman"/>
          <w:sz w:val="28"/>
          <w:szCs w:val="28"/>
        </w:rPr>
        <w:t xml:space="preserve"> </w:t>
      </w:r>
    </w:p>
    <w:p w:rsidR="004F5340" w:rsidRPr="00703B6C" w:rsidRDefault="004F5340" w:rsidP="004F5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703B6C">
        <w:rPr>
          <w:rFonts w:ascii="Times New Roman" w:hAnsi="Times New Roman"/>
          <w:sz w:val="28"/>
          <w:szCs w:val="28"/>
        </w:rPr>
        <w:t xml:space="preserve"> Элистинского</w:t>
      </w:r>
    </w:p>
    <w:p w:rsidR="004F5340" w:rsidRPr="00703B6C" w:rsidRDefault="004F5340" w:rsidP="004F5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6043">
        <w:rPr>
          <w:rFonts w:ascii="Times New Roman" w:hAnsi="Times New Roman"/>
          <w:b/>
          <w:sz w:val="28"/>
          <w:szCs w:val="28"/>
        </w:rPr>
        <w:t xml:space="preserve"> В.</w:t>
      </w:r>
      <w:r w:rsidR="00FB35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6043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CA0C35" w:rsidRDefault="00CA0C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5340" w:rsidRPr="004F5340" w:rsidRDefault="004F5340" w:rsidP="00C70DA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5340" w:rsidRPr="004F5340" w:rsidRDefault="004F5340" w:rsidP="00C70DA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к решению Элистинского</w:t>
      </w:r>
    </w:p>
    <w:p w:rsidR="004F5340" w:rsidRPr="004F5340" w:rsidRDefault="004F5340" w:rsidP="00C70DA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4F5340" w:rsidRPr="004F5340" w:rsidRDefault="006A416F" w:rsidP="00C70DA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2013 года №1</w:t>
      </w:r>
    </w:p>
    <w:p w:rsidR="004F5340" w:rsidRPr="004F5340" w:rsidRDefault="004F5340" w:rsidP="004F53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5340" w:rsidRPr="004F5340" w:rsidRDefault="006E1B3D" w:rsidP="00C70DA7">
      <w:pPr>
        <w:pStyle w:val="ConsPlusTitle"/>
        <w:jc w:val="center"/>
      </w:pPr>
      <w:bookmarkStart w:id="0" w:name="Par41"/>
      <w:bookmarkEnd w:id="0"/>
      <w:r w:rsidRPr="004F5340">
        <w:t>Положение</w:t>
      </w:r>
    </w:p>
    <w:p w:rsidR="004F5340" w:rsidRPr="004F5340" w:rsidRDefault="006E1B3D" w:rsidP="00C70DA7">
      <w:pPr>
        <w:pStyle w:val="ConsPlusTitle"/>
        <w:jc w:val="center"/>
      </w:pPr>
      <w:r>
        <w:t>о</w:t>
      </w:r>
      <w:r w:rsidRPr="004F5340">
        <w:t>б Управлении городского хозяйства и</w:t>
      </w:r>
    </w:p>
    <w:p w:rsidR="004F5340" w:rsidRPr="004F5340" w:rsidRDefault="006E1B3D" w:rsidP="00C70DA7">
      <w:pPr>
        <w:pStyle w:val="ConsPlusTitle"/>
        <w:jc w:val="center"/>
      </w:pPr>
      <w:r w:rsidRPr="004F5340">
        <w:t>Административно-технического контроля</w:t>
      </w:r>
    </w:p>
    <w:p w:rsidR="004F5340" w:rsidRPr="004F5340" w:rsidRDefault="006E1B3D" w:rsidP="00C70DA7">
      <w:pPr>
        <w:pStyle w:val="ConsPlusTitle"/>
        <w:jc w:val="center"/>
      </w:pPr>
      <w:r w:rsidRPr="004F5340">
        <w:t>Администрации города Элисты</w:t>
      </w:r>
    </w:p>
    <w:p w:rsidR="004F5340" w:rsidRPr="00EE7555" w:rsidRDefault="004F5340" w:rsidP="00C70DA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75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5340" w:rsidRPr="004F5340" w:rsidRDefault="004F5340" w:rsidP="00EE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1. Управление городского хозяйства и административно-технического контроля Администрации города Элисты (далее - Управление) является </w:t>
      </w:r>
      <w:r w:rsidR="006A416F" w:rsidRPr="006A416F">
        <w:rPr>
          <w:rFonts w:ascii="Times New Roman" w:hAnsi="Times New Roman" w:cs="Times New Roman"/>
          <w:sz w:val="28"/>
          <w:szCs w:val="28"/>
        </w:rPr>
        <w:t>отраслевым</w:t>
      </w:r>
      <w:r w:rsidRPr="006A416F">
        <w:rPr>
          <w:rFonts w:ascii="Times New Roman" w:hAnsi="Times New Roman" w:cs="Times New Roman"/>
          <w:sz w:val="28"/>
          <w:szCs w:val="28"/>
        </w:rPr>
        <w:t xml:space="preserve"> </w:t>
      </w:r>
      <w:r w:rsidRPr="004F5340">
        <w:rPr>
          <w:rFonts w:ascii="Times New Roman" w:hAnsi="Times New Roman" w:cs="Times New Roman"/>
          <w:sz w:val="28"/>
          <w:szCs w:val="28"/>
        </w:rPr>
        <w:t xml:space="preserve">органом Администрации города Элисты, осуществляющим исполнительные, распорядительные и контрольные функции </w:t>
      </w:r>
      <w:r w:rsidRPr="00CF39B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4F5340">
        <w:rPr>
          <w:rFonts w:ascii="Times New Roman" w:hAnsi="Times New Roman" w:cs="Times New Roman"/>
          <w:sz w:val="28"/>
          <w:szCs w:val="28"/>
        </w:rPr>
        <w:t>в пределах своей компетенции.</w:t>
      </w:r>
    </w:p>
    <w:p w:rsidR="001C25EA" w:rsidRPr="001C25EA" w:rsidRDefault="004F5340" w:rsidP="00EE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2. </w:t>
      </w:r>
      <w:r w:rsidR="001C25EA" w:rsidRPr="004F5340">
        <w:rPr>
          <w:rFonts w:ascii="Times New Roman" w:hAnsi="Times New Roman" w:cs="Times New Roman"/>
          <w:sz w:val="28"/>
          <w:szCs w:val="28"/>
        </w:rPr>
        <w:t xml:space="preserve">В своей деятельности Управление руководствуется </w:t>
      </w:r>
      <w:hyperlink r:id="rId5" w:history="1">
        <w:r w:rsidR="001C25EA" w:rsidRPr="004F534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C25EA" w:rsidRPr="004F534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 Российской Федерации, Степным Уложением (</w:t>
      </w:r>
      <w:hyperlink r:id="rId6" w:history="1">
        <w:r w:rsidR="001C25EA" w:rsidRPr="004F534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C25EA" w:rsidRPr="004F5340">
        <w:rPr>
          <w:rFonts w:ascii="Times New Roman" w:hAnsi="Times New Roman" w:cs="Times New Roman"/>
          <w:sz w:val="28"/>
          <w:szCs w:val="28"/>
        </w:rPr>
        <w:t>) Республики Калмыкия, решениями Элистинского городского Собрания, постановлениями и распоряжениями Администрации города Элисты, а также настоящим Положением.</w:t>
      </w:r>
    </w:p>
    <w:p w:rsidR="001C25EA" w:rsidRPr="00CF39BA" w:rsidRDefault="001C25EA" w:rsidP="00EE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9BA">
        <w:rPr>
          <w:rFonts w:ascii="Times New Roman" w:hAnsi="Times New Roman" w:cs="Times New Roman"/>
          <w:sz w:val="28"/>
          <w:szCs w:val="28"/>
        </w:rPr>
        <w:t xml:space="preserve">3. </w:t>
      </w:r>
      <w:r w:rsidR="004F5340" w:rsidRPr="00CF39BA">
        <w:rPr>
          <w:rFonts w:ascii="Times New Roman" w:hAnsi="Times New Roman" w:cs="Times New Roman"/>
          <w:sz w:val="28"/>
          <w:szCs w:val="28"/>
        </w:rPr>
        <w:t>Управление является юридическим лицом</w:t>
      </w:r>
      <w:r w:rsidRPr="00CF39BA">
        <w:rPr>
          <w:rFonts w:ascii="Times New Roman" w:hAnsi="Times New Roman" w:cs="Times New Roman"/>
          <w:sz w:val="28"/>
          <w:szCs w:val="28"/>
        </w:rPr>
        <w:t xml:space="preserve">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CF39BA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CF39BA">
        <w:rPr>
          <w:rFonts w:ascii="Times New Roman" w:hAnsi="Times New Roman" w:cs="Times New Roman"/>
          <w:sz w:val="28"/>
          <w:szCs w:val="28"/>
        </w:rPr>
        <w:t>, быть истцом и ответчиком в суде. Управление является муниципальным казенным учреждением</w:t>
      </w:r>
      <w:r w:rsidR="004F5340" w:rsidRPr="00CF39BA">
        <w:rPr>
          <w:rFonts w:ascii="Times New Roman" w:hAnsi="Times New Roman" w:cs="Times New Roman"/>
          <w:sz w:val="28"/>
          <w:szCs w:val="28"/>
        </w:rPr>
        <w:t>.</w:t>
      </w:r>
      <w:r w:rsidRPr="00CF39BA">
        <w:rPr>
          <w:rFonts w:ascii="Times New Roman" w:hAnsi="Times New Roman"/>
          <w:sz w:val="28"/>
          <w:szCs w:val="28"/>
        </w:rPr>
        <w:t xml:space="preserve"> </w:t>
      </w:r>
    </w:p>
    <w:p w:rsidR="00FC092E" w:rsidRPr="00CF39BA" w:rsidRDefault="001C25EA" w:rsidP="00EE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BA">
        <w:rPr>
          <w:rFonts w:ascii="Times New Roman" w:hAnsi="Times New Roman"/>
          <w:sz w:val="28"/>
          <w:szCs w:val="28"/>
        </w:rPr>
        <w:t xml:space="preserve">4. </w:t>
      </w:r>
      <w:r w:rsidRPr="00CF39BA">
        <w:rPr>
          <w:rFonts w:ascii="Times New Roman" w:hAnsi="Times New Roman" w:cs="Times New Roman"/>
          <w:sz w:val="28"/>
          <w:szCs w:val="28"/>
        </w:rPr>
        <w:t>Управление имеет самостоятельный баланс, лицевые счета в органах Федерального казначейства, расчетный и другие счета в банках</w:t>
      </w:r>
      <w:r w:rsidR="00FC092E" w:rsidRPr="00CF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92E" w:rsidRDefault="00FC092E" w:rsidP="00EE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BA">
        <w:rPr>
          <w:rFonts w:ascii="Times New Roman" w:hAnsi="Times New Roman" w:cs="Times New Roman"/>
          <w:sz w:val="28"/>
          <w:szCs w:val="28"/>
        </w:rPr>
        <w:t>Управление содержится за счет средств бюджета города Элисты.</w:t>
      </w:r>
    </w:p>
    <w:p w:rsidR="0047585D" w:rsidRDefault="0047585D" w:rsidP="00EE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Управление является главным распорядителем бюджетных средств.</w:t>
      </w:r>
    </w:p>
    <w:p w:rsidR="001C25EA" w:rsidRPr="008F05D6" w:rsidRDefault="00FC092E" w:rsidP="00EE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9BA">
        <w:rPr>
          <w:rFonts w:ascii="Times New Roman" w:hAnsi="Times New Roman"/>
          <w:sz w:val="28"/>
          <w:szCs w:val="28"/>
        </w:rPr>
        <w:t>5</w:t>
      </w:r>
      <w:r w:rsidR="001C25EA" w:rsidRPr="00CF39BA">
        <w:rPr>
          <w:rFonts w:ascii="Times New Roman" w:hAnsi="Times New Roman"/>
          <w:sz w:val="28"/>
          <w:szCs w:val="28"/>
        </w:rPr>
        <w:t xml:space="preserve">. </w:t>
      </w:r>
      <w:r w:rsidRPr="00CF39BA">
        <w:rPr>
          <w:rFonts w:ascii="Times New Roman" w:hAnsi="Times New Roman"/>
          <w:sz w:val="28"/>
          <w:szCs w:val="28"/>
        </w:rPr>
        <w:t>Управление</w:t>
      </w:r>
      <w:r w:rsidR="001C25EA" w:rsidRPr="00CF39BA">
        <w:rPr>
          <w:rFonts w:ascii="Times New Roman" w:hAnsi="Times New Roman"/>
          <w:sz w:val="28"/>
          <w:szCs w:val="28"/>
        </w:rPr>
        <w:t xml:space="preserve"> имеет печать с изображением герба города Элисты, другие необходимые для осуществления своей деятельности печати, штампы и бланки со своим наименованием</w:t>
      </w:r>
      <w:r w:rsidR="00CB4C2C" w:rsidRPr="00CF39BA">
        <w:rPr>
          <w:rFonts w:ascii="Times New Roman" w:hAnsi="Times New Roman"/>
          <w:sz w:val="28"/>
          <w:szCs w:val="28"/>
        </w:rPr>
        <w:t xml:space="preserve">. </w:t>
      </w:r>
      <w:r w:rsidR="001C25EA" w:rsidRPr="00CF39BA">
        <w:rPr>
          <w:rFonts w:ascii="Times New Roman" w:hAnsi="Times New Roman"/>
          <w:sz w:val="28"/>
          <w:szCs w:val="28"/>
        </w:rPr>
        <w:t xml:space="preserve">На бланках, печатях и штампах применяется полное наименование </w:t>
      </w:r>
      <w:r w:rsidRPr="00CF39BA">
        <w:rPr>
          <w:rFonts w:ascii="Times New Roman" w:hAnsi="Times New Roman"/>
          <w:sz w:val="28"/>
          <w:szCs w:val="28"/>
        </w:rPr>
        <w:t>Управления</w:t>
      </w:r>
      <w:r w:rsidR="001C25EA" w:rsidRPr="00CF39BA">
        <w:rPr>
          <w:rFonts w:ascii="Times New Roman" w:hAnsi="Times New Roman"/>
          <w:sz w:val="28"/>
          <w:szCs w:val="28"/>
        </w:rPr>
        <w:t xml:space="preserve">: </w:t>
      </w:r>
      <w:r w:rsidRPr="00CF39BA">
        <w:rPr>
          <w:rFonts w:ascii="Times New Roman" w:hAnsi="Times New Roman"/>
          <w:sz w:val="28"/>
          <w:szCs w:val="28"/>
        </w:rPr>
        <w:t xml:space="preserve">Управление городского хозяйства и административно-технического контроля </w:t>
      </w:r>
      <w:r w:rsidR="001C25EA" w:rsidRPr="00CF39BA">
        <w:rPr>
          <w:rFonts w:ascii="Times New Roman" w:hAnsi="Times New Roman"/>
          <w:sz w:val="28"/>
          <w:szCs w:val="28"/>
        </w:rPr>
        <w:t>Администраци</w:t>
      </w:r>
      <w:r w:rsidR="00CB4C2C" w:rsidRPr="00CF39BA">
        <w:rPr>
          <w:rFonts w:ascii="Times New Roman" w:hAnsi="Times New Roman"/>
          <w:sz w:val="28"/>
          <w:szCs w:val="28"/>
        </w:rPr>
        <w:t>и</w:t>
      </w:r>
      <w:r w:rsidR="001C25EA" w:rsidRPr="00CF39BA">
        <w:rPr>
          <w:rFonts w:ascii="Times New Roman" w:hAnsi="Times New Roman"/>
          <w:sz w:val="28"/>
          <w:szCs w:val="28"/>
        </w:rPr>
        <w:t xml:space="preserve"> города Элисты или сокращенное – «</w:t>
      </w:r>
      <w:r w:rsidR="0047585D" w:rsidRPr="00CF39BA">
        <w:rPr>
          <w:rFonts w:ascii="Times New Roman" w:hAnsi="Times New Roman"/>
          <w:sz w:val="28"/>
          <w:szCs w:val="28"/>
        </w:rPr>
        <w:t xml:space="preserve">УГХ и АТК Администрации </w:t>
      </w:r>
      <w:proofErr w:type="gramStart"/>
      <w:r w:rsidR="0047585D" w:rsidRPr="00CF39BA">
        <w:rPr>
          <w:rFonts w:ascii="Times New Roman" w:hAnsi="Times New Roman"/>
          <w:sz w:val="28"/>
          <w:szCs w:val="28"/>
        </w:rPr>
        <w:t>г</w:t>
      </w:r>
      <w:proofErr w:type="gramEnd"/>
      <w:r w:rsidR="0047585D" w:rsidRPr="00CF39BA">
        <w:rPr>
          <w:rFonts w:ascii="Times New Roman" w:hAnsi="Times New Roman"/>
          <w:sz w:val="28"/>
          <w:szCs w:val="28"/>
        </w:rPr>
        <w:t>. Элисты</w:t>
      </w:r>
      <w:r w:rsidR="001C25EA" w:rsidRPr="00CF39BA">
        <w:rPr>
          <w:rFonts w:ascii="Times New Roman" w:hAnsi="Times New Roman"/>
          <w:sz w:val="28"/>
          <w:szCs w:val="28"/>
        </w:rPr>
        <w:t xml:space="preserve">». На печати с гербом города Элисты применяется полное наименование </w:t>
      </w:r>
      <w:r w:rsidR="0047585D" w:rsidRPr="00CF39BA">
        <w:rPr>
          <w:rFonts w:ascii="Times New Roman" w:hAnsi="Times New Roman"/>
          <w:sz w:val="28"/>
          <w:szCs w:val="28"/>
        </w:rPr>
        <w:t>Управления</w:t>
      </w:r>
      <w:r w:rsidR="001C25EA" w:rsidRPr="00CF39BA">
        <w:rPr>
          <w:rFonts w:ascii="Times New Roman" w:hAnsi="Times New Roman"/>
          <w:sz w:val="28"/>
          <w:szCs w:val="28"/>
        </w:rPr>
        <w:t>.</w:t>
      </w:r>
    </w:p>
    <w:p w:rsidR="001C25EA" w:rsidRPr="008F05D6" w:rsidRDefault="001C25EA" w:rsidP="00EE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5D6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47585D">
        <w:rPr>
          <w:rFonts w:ascii="Times New Roman" w:hAnsi="Times New Roman"/>
          <w:sz w:val="28"/>
          <w:szCs w:val="28"/>
        </w:rPr>
        <w:t>Управления</w:t>
      </w:r>
      <w:r w:rsidR="0047585D" w:rsidRPr="00590BCD">
        <w:rPr>
          <w:rFonts w:ascii="Times New Roman" w:hAnsi="Times New Roman"/>
          <w:sz w:val="28"/>
          <w:szCs w:val="28"/>
        </w:rPr>
        <w:t xml:space="preserve"> </w:t>
      </w:r>
      <w:r w:rsidRPr="008F05D6">
        <w:rPr>
          <w:rFonts w:ascii="Times New Roman" w:hAnsi="Times New Roman"/>
          <w:sz w:val="28"/>
          <w:szCs w:val="28"/>
        </w:rPr>
        <w:t>-</w:t>
      </w:r>
      <w:r w:rsidR="002C2FCD">
        <w:rPr>
          <w:rFonts w:ascii="Times New Roman" w:hAnsi="Times New Roman"/>
          <w:sz w:val="28"/>
          <w:szCs w:val="28"/>
        </w:rPr>
        <w:t xml:space="preserve"> 358000, Республика Калмыкия, город Элиста, улица</w:t>
      </w:r>
      <w:r w:rsidRPr="008F05D6">
        <w:rPr>
          <w:rFonts w:ascii="Times New Roman" w:hAnsi="Times New Roman"/>
          <w:sz w:val="28"/>
          <w:szCs w:val="28"/>
        </w:rPr>
        <w:t xml:space="preserve"> Ленина, </w:t>
      </w:r>
      <w:r w:rsidR="002C2FCD">
        <w:rPr>
          <w:rFonts w:ascii="Times New Roman" w:hAnsi="Times New Roman"/>
          <w:sz w:val="28"/>
          <w:szCs w:val="28"/>
        </w:rPr>
        <w:t xml:space="preserve">дом </w:t>
      </w:r>
      <w:r w:rsidRPr="008F05D6">
        <w:rPr>
          <w:rFonts w:ascii="Times New Roman" w:hAnsi="Times New Roman"/>
          <w:sz w:val="28"/>
          <w:szCs w:val="28"/>
        </w:rPr>
        <w:t>249.</w:t>
      </w:r>
    </w:p>
    <w:p w:rsidR="004F5340" w:rsidRPr="004F5340" w:rsidRDefault="0047585D" w:rsidP="00EE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CF39BA">
        <w:rPr>
          <w:rFonts w:ascii="Times New Roman" w:hAnsi="Times New Roman" w:cs="Times New Roman"/>
          <w:sz w:val="28"/>
          <w:szCs w:val="28"/>
        </w:rPr>
        <w:t>подконтрольно</w:t>
      </w:r>
      <w:r w:rsidR="004F5340" w:rsidRPr="00CF39BA">
        <w:rPr>
          <w:rFonts w:ascii="Times New Roman" w:hAnsi="Times New Roman" w:cs="Times New Roman"/>
          <w:sz w:val="28"/>
          <w:szCs w:val="28"/>
        </w:rPr>
        <w:t xml:space="preserve"> Главе Администрации города Элисты, </w:t>
      </w:r>
      <w:r w:rsidR="00CF39BA">
        <w:rPr>
          <w:rFonts w:ascii="Times New Roman" w:hAnsi="Times New Roman" w:cs="Times New Roman"/>
          <w:sz w:val="28"/>
          <w:szCs w:val="28"/>
        </w:rPr>
        <w:t xml:space="preserve">деятельность Управления </w:t>
      </w:r>
      <w:r w:rsidRPr="00CF39BA">
        <w:rPr>
          <w:rFonts w:ascii="Times New Roman" w:hAnsi="Times New Roman" w:cs="Times New Roman"/>
          <w:sz w:val="28"/>
          <w:szCs w:val="28"/>
        </w:rPr>
        <w:t>курир</w:t>
      </w:r>
      <w:r w:rsidR="00CF39BA">
        <w:rPr>
          <w:rFonts w:ascii="Times New Roman" w:hAnsi="Times New Roman" w:cs="Times New Roman"/>
          <w:sz w:val="28"/>
          <w:szCs w:val="28"/>
        </w:rPr>
        <w:t>ует</w:t>
      </w:r>
      <w:proofErr w:type="gramStart"/>
      <w:r w:rsidR="00CC46FD">
        <w:rPr>
          <w:rFonts w:ascii="Times New Roman" w:hAnsi="Times New Roman" w:cs="Times New Roman"/>
          <w:sz w:val="28"/>
          <w:szCs w:val="28"/>
        </w:rPr>
        <w:t xml:space="preserve"> </w:t>
      </w:r>
      <w:r w:rsidR="004F5340" w:rsidRPr="004F5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5340" w:rsidRPr="004F5340">
        <w:rPr>
          <w:rFonts w:ascii="Times New Roman" w:hAnsi="Times New Roman" w:cs="Times New Roman"/>
          <w:sz w:val="28"/>
          <w:szCs w:val="28"/>
        </w:rPr>
        <w:t xml:space="preserve">ервый заместитель Главы </w:t>
      </w:r>
      <w:r w:rsidR="004F5340" w:rsidRPr="004F5340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Элисты.</w:t>
      </w:r>
    </w:p>
    <w:p w:rsidR="004F5340" w:rsidRPr="004F5340" w:rsidRDefault="0047585D" w:rsidP="00EE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 Управление осуществляет свою деятельность во взаимодействии с органами государственной власти, органами местного самоуправления, юридическими и физическими лицами.</w:t>
      </w:r>
    </w:p>
    <w:p w:rsidR="004F5340" w:rsidRPr="00EE7555" w:rsidRDefault="004F5340" w:rsidP="0047585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755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7585D" w:rsidRPr="00EE7555">
        <w:rPr>
          <w:rFonts w:ascii="Times New Roman" w:hAnsi="Times New Roman" w:cs="Times New Roman"/>
          <w:b/>
          <w:sz w:val="28"/>
          <w:szCs w:val="28"/>
        </w:rPr>
        <w:t>Основные з</w:t>
      </w:r>
      <w:r w:rsidRPr="00EE7555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47585D" w:rsidRPr="00EE7555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Pr="00EE7555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4F5340" w:rsidRPr="004F5340" w:rsidRDefault="0047585D" w:rsidP="00475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Основными з</w:t>
      </w:r>
      <w:r w:rsidR="004F5340" w:rsidRPr="004F5340">
        <w:rPr>
          <w:rFonts w:ascii="Times New Roman" w:hAnsi="Times New Roman" w:cs="Times New Roman"/>
          <w:sz w:val="28"/>
          <w:szCs w:val="28"/>
        </w:rPr>
        <w:t>адачами Управления являются:</w:t>
      </w:r>
    </w:p>
    <w:p w:rsidR="004F5340" w:rsidRPr="004F5340" w:rsidRDefault="004F5340" w:rsidP="0047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осуществление единого руководства и управления комплексом городского хозяйства в сфере благоустройства;</w:t>
      </w:r>
    </w:p>
    <w:p w:rsidR="004F5340" w:rsidRPr="004F5340" w:rsidRDefault="004F5340" w:rsidP="0047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осуществление дорожной деятельности в отношении автомобильных дорог местного значения;</w:t>
      </w:r>
    </w:p>
    <w:p w:rsidR="004F5340" w:rsidRPr="004F5340" w:rsidRDefault="004F5340" w:rsidP="00475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захоронения;</w:t>
      </w:r>
    </w:p>
    <w:p w:rsidR="004F5340" w:rsidRPr="004F5340" w:rsidRDefault="004F5340" w:rsidP="00475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повышение качества содержания объектов внешнего благоустройства, улично-дорожной сети города Элисты путем внедрения новых технологий, высокопроизводительной техники, энергосберегающих программ, обеспечивающих снижение затрат на предоставляемые услуги и выполняемые виды работ;</w:t>
      </w:r>
    </w:p>
    <w:p w:rsidR="004F5340" w:rsidRPr="004F5340" w:rsidRDefault="004F5340" w:rsidP="00475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координирование работы предприятий и организаций различных форм собственности, осуществляющих производственно-хозяйственную деятельность в сфере благоустройства;</w:t>
      </w:r>
    </w:p>
    <w:p w:rsidR="004F5340" w:rsidRPr="004F5340" w:rsidRDefault="004F5340" w:rsidP="00475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осуществление в рамках действующего законодательства и в пределах собственной компетенции систематического </w:t>
      </w:r>
      <w:proofErr w:type="gramStart"/>
      <w:r w:rsidRPr="004F53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5340">
        <w:rPr>
          <w:rFonts w:ascii="Times New Roman" w:hAnsi="Times New Roman" w:cs="Times New Roman"/>
          <w:sz w:val="28"/>
          <w:szCs w:val="28"/>
        </w:rPr>
        <w:t xml:space="preserve"> исполнением и соблюдением юридическими и физическими лицами на всей территории города Элисты нормативных правовых актов в сфере благоустройства.</w:t>
      </w:r>
    </w:p>
    <w:p w:rsidR="004F5340" w:rsidRPr="004F5340" w:rsidRDefault="0047585D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 Управление в соответствии </w:t>
      </w:r>
      <w:r w:rsidR="004F5340" w:rsidRPr="00CF39BA">
        <w:rPr>
          <w:rFonts w:ascii="Times New Roman" w:hAnsi="Times New Roman" w:cs="Times New Roman"/>
          <w:sz w:val="28"/>
          <w:szCs w:val="28"/>
        </w:rPr>
        <w:t xml:space="preserve">с </w:t>
      </w:r>
      <w:r w:rsidR="00E735B9" w:rsidRPr="00CF39BA">
        <w:rPr>
          <w:rFonts w:ascii="Times New Roman" w:hAnsi="Times New Roman" w:cs="Times New Roman"/>
          <w:sz w:val="28"/>
          <w:szCs w:val="28"/>
        </w:rPr>
        <w:t>возложенными на него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 задачами осуществляет следующие функции: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организует благоустройство города Элисты;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обеспечивает координацию деятельности учреждений, предприятий, выполняющих работы в сфере благоустройства;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контролирует соответствие стоимости, объемов и качества, предъявляемых к оплате ремонтных работ, финансируемых через Управление;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проводит учет видов и стоимости, принятых и оплаченных ремонтных работ, работ по благоустройству города;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выполняет функции муниципального заказчика при размещении заказов, заключает муниципальные контракты и гражданско-правовые договоры в соответствии с возложенными на Управление задачами;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участвует в работе комиссий по обследованию зданий, сооружений, инженерных сетей, дорог и элементов благоустройства с целью определения их технического состояния и определения видов работ по ремонту;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принимает участие в разработке и реализации программ строительства и благоустройства;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ведет оперативный и статистический учет, составление и представление в установленном порядке соответствующим органам отчетности по всем видам деятельности и несет ответственность за ее достоверность;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lastRenderedPageBreak/>
        <w:t>разрабатывает и представляет Главе Администрации города Элисты на утверждение планы и программы по ремонту и благоустройству города Элисты;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осуществляет мероприятия, связанные с организацией ритуальных услуг и содержанием мест захоронения;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контролирует в рамках действующего законодательства и в пределах собственной компетенции исполнение и соблюдение юридическими и физическими лицами на территории города Элисты нормативных правовых актов в области благоустройства</w:t>
      </w:r>
      <w:r w:rsidR="00D35380">
        <w:rPr>
          <w:rFonts w:ascii="Times New Roman" w:hAnsi="Times New Roman" w:cs="Times New Roman"/>
          <w:sz w:val="28"/>
          <w:szCs w:val="28"/>
        </w:rPr>
        <w:t>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выдает ордера на производство земляных работ по прокладке, ремонту и переустройству подземных инженерных сетей и коммуникаций на территории города Элисты;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готовит необходимые материалы по нарушениям нормативных правовых актов города Элисты и передает их должностным лицам, уполномоченным составлять протоколы об административных правонарушениях, для рассмотрения и принятия решения;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организует работы связанные с озеленением территории города Элисты;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выдает разрешения на вырубку (снос) зеленых насаждений, определяет стоимость нанесенного ущерба элементам благоустройства и техническим средствам организации дорожного движения;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осуществляет прием граждан по вопросам, касающимся благоустройства города Элисты и административно-технического контроля;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осуществляет подготовку проектов распорядительных документов в пределах полномочий Управления.</w:t>
      </w:r>
    </w:p>
    <w:p w:rsidR="004F5340" w:rsidRPr="00EE7555" w:rsidRDefault="00E735B9" w:rsidP="00E735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7555">
        <w:rPr>
          <w:rFonts w:ascii="Times New Roman" w:hAnsi="Times New Roman" w:cs="Times New Roman"/>
          <w:b/>
          <w:sz w:val="28"/>
          <w:szCs w:val="28"/>
        </w:rPr>
        <w:t>3</w:t>
      </w:r>
      <w:r w:rsidR="004F5340" w:rsidRPr="00EE7555">
        <w:rPr>
          <w:rFonts w:ascii="Times New Roman" w:hAnsi="Times New Roman" w:cs="Times New Roman"/>
          <w:b/>
          <w:sz w:val="28"/>
          <w:szCs w:val="28"/>
        </w:rPr>
        <w:t>. Права и обязанности Управления</w:t>
      </w:r>
    </w:p>
    <w:p w:rsidR="004F5340" w:rsidRPr="004F5340" w:rsidRDefault="00E735B9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5340" w:rsidRPr="004F5340">
        <w:rPr>
          <w:rFonts w:ascii="Times New Roman" w:hAnsi="Times New Roman" w:cs="Times New Roman"/>
          <w:sz w:val="28"/>
          <w:szCs w:val="28"/>
        </w:rPr>
        <w:t>. Управление для осуществления возложенных на него задач и функций имеет право: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структурных подразделений, отраслевых (функциональных) органов Администрации города Элисты, а также от учреждений и организаций, независимо от форм собственности, физических лиц информацию, материалы, необходимые для решения вопросов, входящих в его компетенцию;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получать от муниципальных предприятий и учреждений, осуществляющих деятельность в сфере благоустройства, обоснования планово-расчетных тарифов и цен на выполнение работ и предоставление услуг, отчеты об использовании выделенных бюджетных средств;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обеспечения деятельности Управления научные и специализированные организации, специалистов к решению проблем, относящихся к ведению Управления по согласованию с Главой Администрации города Элисты;</w:t>
      </w:r>
    </w:p>
    <w:p w:rsid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созывать и проводить совещания, семинары по вопросам, отнесенным к компетенции Управления;</w:t>
      </w:r>
    </w:p>
    <w:p w:rsidR="00353788" w:rsidRPr="004F5340" w:rsidRDefault="00353788" w:rsidP="00353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B9">
        <w:rPr>
          <w:rFonts w:ascii="Times New Roman" w:hAnsi="Times New Roman" w:cs="Times New Roman"/>
          <w:sz w:val="28"/>
          <w:szCs w:val="28"/>
        </w:rPr>
        <w:t>осуществлять подготовку в установленном порядке проектов решений Элистинского городского Собрания</w:t>
      </w:r>
      <w:r w:rsidRPr="004F5340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 w:rsidRPr="004F5340">
        <w:rPr>
          <w:rFonts w:ascii="Times New Roman" w:hAnsi="Times New Roman" w:cs="Times New Roman"/>
          <w:sz w:val="28"/>
          <w:szCs w:val="28"/>
        </w:rPr>
        <w:lastRenderedPageBreak/>
        <w:t>Управления;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>вносить предложения и</w:t>
      </w:r>
      <w:r w:rsidRPr="00E735B9">
        <w:rPr>
          <w:rFonts w:ascii="Times New Roman" w:hAnsi="Times New Roman" w:cs="Times New Roman"/>
          <w:sz w:val="28"/>
          <w:szCs w:val="28"/>
        </w:rPr>
        <w:t xml:space="preserve"> осуществлять подготовку в установленном порядке </w:t>
      </w:r>
      <w:r w:rsidRPr="004F5340">
        <w:rPr>
          <w:rFonts w:ascii="Times New Roman" w:hAnsi="Times New Roman" w:cs="Times New Roman"/>
          <w:sz w:val="28"/>
          <w:szCs w:val="28"/>
        </w:rPr>
        <w:t>постановлений, распоряжений Администрации города Элисты по вопросам, входящим в компетенцию Управления;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данных Администрации города Элисты;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340">
        <w:rPr>
          <w:rFonts w:ascii="Times New Roman" w:hAnsi="Times New Roman" w:cs="Times New Roman"/>
          <w:sz w:val="28"/>
          <w:szCs w:val="28"/>
        </w:rPr>
        <w:t xml:space="preserve">получать от руководителей и других должностных лиц организаций, предприятий, учреждений независимо от форм собственности, физических лиц письменные объяснения по вопросам, возникающим в ходе проверок объектов, в части соблюдения </w:t>
      </w:r>
      <w:hyperlink r:id="rId7" w:history="1">
        <w:r w:rsidRPr="004F534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F5340">
        <w:rPr>
          <w:rFonts w:ascii="Times New Roman" w:hAnsi="Times New Roman" w:cs="Times New Roman"/>
          <w:sz w:val="28"/>
          <w:szCs w:val="28"/>
        </w:rPr>
        <w:t xml:space="preserve"> благоустройства городских территорий, обеспечения чистоты и порядка в городе Элисте, </w:t>
      </w:r>
      <w:hyperlink r:id="rId8" w:history="1">
        <w:r w:rsidRPr="004F534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F5340">
        <w:rPr>
          <w:rFonts w:ascii="Times New Roman" w:hAnsi="Times New Roman" w:cs="Times New Roman"/>
          <w:sz w:val="28"/>
          <w:szCs w:val="28"/>
        </w:rPr>
        <w:t xml:space="preserve"> производства земляных работ при ремонте, строительстве и реконструкции инженерных коммуникаций на территории города Элисты.</w:t>
      </w:r>
      <w:proofErr w:type="gramEnd"/>
    </w:p>
    <w:p w:rsidR="004F5340" w:rsidRPr="004F5340" w:rsidRDefault="00E735B9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5340" w:rsidRPr="004F5340">
        <w:rPr>
          <w:rFonts w:ascii="Times New Roman" w:hAnsi="Times New Roman" w:cs="Times New Roman"/>
          <w:sz w:val="28"/>
          <w:szCs w:val="28"/>
        </w:rPr>
        <w:t>. Управление обязано: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представлять по поручению Главы Администрации города Элисты интересы Администрации города Элисты на федеральном, региональном и местном уровнях в части вопросов, находящихся в ведении Управления;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исполнять и контролировать исполнение постановлений и распоряжений Администрации города Элисты в пределах своих полномочий;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координировать и контролировать работу предприятий, учреждений, организаций, осуществляющих деятельность в сфере благоустройства;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предъявлять юридическим лицам независимо от форм собственности, индивидуальным предпринимателям и гражданам требования по соблюдению правил благоустройства, содержанию территорий, зданий, сооружений и коммуникаций, правил производства земляных работ, содержанию и сохранности объектов озеленения, элементов благоустройства, технических средства организации дорожного движения в городе Элисте;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выдавать предписания руководителям и собственникам контролируемых объектов об устранении выявленных нарушений с установлением сроков исполнения;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взаимодействовать в случаях необходимости для осуществления контроля в сфере благоустройства и принятия решений со специалистами других контролирующих органов;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в случае необходимости направлять материалы по фактам нарушения в органы прокуратуры и лицам уполномоченным составлять протоколы об административных правонарушениях;</w:t>
      </w:r>
    </w:p>
    <w:p w:rsidR="004F5340" w:rsidRPr="004F5340" w:rsidRDefault="004F5340" w:rsidP="00E7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осуществлять подготовку проектов распорядительных документов, касающихся деятельности Управления.</w:t>
      </w:r>
    </w:p>
    <w:p w:rsidR="004F5340" w:rsidRPr="00EE7555" w:rsidRDefault="00E735B9" w:rsidP="00E735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7555">
        <w:rPr>
          <w:rFonts w:ascii="Times New Roman" w:hAnsi="Times New Roman" w:cs="Times New Roman"/>
          <w:b/>
          <w:sz w:val="28"/>
          <w:szCs w:val="28"/>
        </w:rPr>
        <w:t>4</w:t>
      </w:r>
      <w:r w:rsidR="004F5340" w:rsidRPr="00EE7555">
        <w:rPr>
          <w:rFonts w:ascii="Times New Roman" w:hAnsi="Times New Roman" w:cs="Times New Roman"/>
          <w:b/>
          <w:sz w:val="28"/>
          <w:szCs w:val="28"/>
        </w:rPr>
        <w:t>. Организация деятельности Управления</w:t>
      </w:r>
    </w:p>
    <w:p w:rsidR="004F5340" w:rsidRDefault="00E735B9" w:rsidP="00F4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81138">
        <w:rPr>
          <w:rFonts w:ascii="Times New Roman" w:hAnsi="Times New Roman" w:cs="Times New Roman"/>
          <w:sz w:val="28"/>
          <w:szCs w:val="28"/>
        </w:rPr>
        <w:t xml:space="preserve"> Управление возглавляет н</w:t>
      </w:r>
      <w:r w:rsidR="004F5340" w:rsidRPr="004F5340">
        <w:rPr>
          <w:rFonts w:ascii="Times New Roman" w:hAnsi="Times New Roman" w:cs="Times New Roman"/>
          <w:sz w:val="28"/>
          <w:szCs w:val="28"/>
        </w:rPr>
        <w:t>ачальник Управления, который назначается на должность и освобождается от должности Гла</w:t>
      </w:r>
      <w:r w:rsidR="00353788">
        <w:rPr>
          <w:rFonts w:ascii="Times New Roman" w:hAnsi="Times New Roman" w:cs="Times New Roman"/>
          <w:sz w:val="28"/>
          <w:szCs w:val="28"/>
        </w:rPr>
        <w:t>вой Администрации города Элисты.</w:t>
      </w:r>
    </w:p>
    <w:p w:rsidR="00353788" w:rsidRPr="004F5340" w:rsidRDefault="00353788" w:rsidP="00F4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Начальник Управления несет персональную ответственность за выполнение возложенных на Управление задач и функций</w:t>
      </w:r>
      <w:r w:rsidR="00D35380">
        <w:rPr>
          <w:rFonts w:ascii="Times New Roman" w:hAnsi="Times New Roman" w:cs="Times New Roman"/>
          <w:sz w:val="28"/>
          <w:szCs w:val="28"/>
        </w:rPr>
        <w:t>.</w:t>
      </w:r>
    </w:p>
    <w:p w:rsidR="004F5340" w:rsidRPr="004F5340" w:rsidRDefault="00353788" w:rsidP="00F4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 Начальник Управления</w:t>
      </w:r>
      <w:r w:rsidR="00F42BE6">
        <w:rPr>
          <w:rFonts w:ascii="Times New Roman" w:hAnsi="Times New Roman" w:cs="Times New Roman"/>
          <w:sz w:val="28"/>
          <w:szCs w:val="28"/>
        </w:rPr>
        <w:t xml:space="preserve"> </w:t>
      </w:r>
      <w:r w:rsidR="00F42BE6" w:rsidRPr="004F5340">
        <w:rPr>
          <w:rFonts w:ascii="Times New Roman" w:hAnsi="Times New Roman" w:cs="Times New Roman"/>
          <w:sz w:val="28"/>
          <w:szCs w:val="28"/>
        </w:rPr>
        <w:t>без доверенности</w:t>
      </w:r>
      <w:r w:rsidR="004F5340" w:rsidRPr="004F5340">
        <w:rPr>
          <w:rFonts w:ascii="Times New Roman" w:hAnsi="Times New Roman" w:cs="Times New Roman"/>
          <w:sz w:val="28"/>
          <w:szCs w:val="28"/>
        </w:rPr>
        <w:t>:</w:t>
      </w:r>
    </w:p>
    <w:p w:rsidR="004F5340" w:rsidRDefault="004F5340" w:rsidP="00F4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lastRenderedPageBreak/>
        <w:t>представляет интересы Управления по всем вопросам его деятельности;</w:t>
      </w:r>
    </w:p>
    <w:p w:rsidR="00F42BE6" w:rsidRPr="00CF39BA" w:rsidRDefault="00F42BE6" w:rsidP="00F4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BA">
        <w:rPr>
          <w:rFonts w:ascii="Times New Roman" w:hAnsi="Times New Roman" w:cs="Times New Roman"/>
          <w:sz w:val="28"/>
          <w:szCs w:val="28"/>
        </w:rPr>
        <w:t>распоряжается в установленном порядке имуществом и средствами Управления;</w:t>
      </w:r>
    </w:p>
    <w:p w:rsidR="00F42BE6" w:rsidRPr="00CF39BA" w:rsidRDefault="00F42BE6" w:rsidP="00F4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BA">
        <w:rPr>
          <w:rFonts w:ascii="Times New Roman" w:hAnsi="Times New Roman" w:cs="Times New Roman"/>
          <w:sz w:val="28"/>
          <w:szCs w:val="28"/>
        </w:rPr>
        <w:t>открывает счета в органах Федерального казначейства, в банках, иных кредитных учреждениях, совершает от имени Управления банковские операции, подписывает финансовые документы;</w:t>
      </w:r>
    </w:p>
    <w:p w:rsidR="00F42BE6" w:rsidRPr="004F5340" w:rsidRDefault="00F42BE6" w:rsidP="00F4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BA">
        <w:rPr>
          <w:rFonts w:ascii="Times New Roman" w:hAnsi="Times New Roman" w:cs="Times New Roman"/>
          <w:sz w:val="28"/>
          <w:szCs w:val="28"/>
        </w:rPr>
        <w:t xml:space="preserve">заключает договоры в пределах компетенции </w:t>
      </w:r>
      <w:r w:rsidR="00D35380">
        <w:rPr>
          <w:rFonts w:ascii="Times New Roman" w:hAnsi="Times New Roman" w:cs="Times New Roman"/>
          <w:sz w:val="28"/>
          <w:szCs w:val="28"/>
        </w:rPr>
        <w:t>Управления, выдает доверенности.</w:t>
      </w:r>
    </w:p>
    <w:p w:rsidR="00F42BE6" w:rsidRDefault="00F42BE6" w:rsidP="00F4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4F5340">
        <w:rPr>
          <w:rFonts w:ascii="Times New Roman" w:hAnsi="Times New Roman" w:cs="Times New Roman"/>
          <w:sz w:val="28"/>
          <w:szCs w:val="28"/>
        </w:rPr>
        <w:t xml:space="preserve"> 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компетенции</w:t>
      </w:r>
      <w:r w:rsidRPr="004F5340">
        <w:rPr>
          <w:rFonts w:ascii="Times New Roman" w:hAnsi="Times New Roman" w:cs="Times New Roman"/>
          <w:sz w:val="28"/>
          <w:szCs w:val="28"/>
        </w:rPr>
        <w:t>:</w:t>
      </w:r>
    </w:p>
    <w:p w:rsidR="004F5340" w:rsidRPr="004F5340" w:rsidRDefault="004F5340" w:rsidP="00F4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издает приказы и распоряжения по вопросам входящим в компетенцию Управления, </w:t>
      </w:r>
      <w:proofErr w:type="gramStart"/>
      <w:r w:rsidRPr="004F5340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4F5340">
        <w:rPr>
          <w:rFonts w:ascii="Times New Roman" w:hAnsi="Times New Roman" w:cs="Times New Roman"/>
          <w:sz w:val="28"/>
          <w:szCs w:val="28"/>
        </w:rPr>
        <w:t xml:space="preserve"> работниками Управления и </w:t>
      </w:r>
      <w:r w:rsidRPr="00CF39BA">
        <w:rPr>
          <w:rFonts w:ascii="Times New Roman" w:hAnsi="Times New Roman" w:cs="Times New Roman"/>
          <w:sz w:val="28"/>
          <w:szCs w:val="28"/>
        </w:rPr>
        <w:t>подведомственными организациями;</w:t>
      </w:r>
    </w:p>
    <w:p w:rsidR="004F5340" w:rsidRDefault="004F5340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осуществляет в установленном порядке назначение на должность и освобождение от должности работников Управления;</w:t>
      </w:r>
    </w:p>
    <w:p w:rsidR="009758E6" w:rsidRPr="004F5340" w:rsidRDefault="009758E6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организует работу по подбору и расстановке кадров, перемещению, переводу сотрудников Управления в соответствии с действующим законодательством;</w:t>
      </w:r>
    </w:p>
    <w:p w:rsidR="004F5340" w:rsidRPr="004F5340" w:rsidRDefault="004F5340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утверждает должностные инструкции сотрудников Управления;</w:t>
      </w:r>
    </w:p>
    <w:p w:rsidR="004F5340" w:rsidRPr="004F5340" w:rsidRDefault="004F5340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утверждает смету доходов и расходов Управления по согласованию с Финансовым управлением Администрации города Элисты;</w:t>
      </w:r>
    </w:p>
    <w:p w:rsidR="004F5340" w:rsidRPr="004F5340" w:rsidRDefault="004F5340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применяет меры поощрения к работникам Управления и налагает на них дисциплинарные взыскания;</w:t>
      </w:r>
    </w:p>
    <w:p w:rsidR="004F5340" w:rsidRPr="004F5340" w:rsidRDefault="004F5340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обеспечивает соблюдение трудовой, финансовой и учетной дисциплины;</w:t>
      </w:r>
    </w:p>
    <w:p w:rsidR="004F5340" w:rsidRPr="004F5340" w:rsidRDefault="004F5340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организует в пределах своей компетенции выполнение решений Элистинского городского Собрания, постановлений и распоряжений Администрации города Элисты;</w:t>
      </w:r>
    </w:p>
    <w:p w:rsidR="004F5340" w:rsidRPr="004F5340" w:rsidRDefault="004F5340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контролирует качественное и своевременное рассмотрение предложений, заявлений и жалоб граждан, принимает соответствующие меры;</w:t>
      </w:r>
    </w:p>
    <w:p w:rsidR="004F5340" w:rsidRPr="004F5340" w:rsidRDefault="004F5340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ведет прием граждан;</w:t>
      </w:r>
    </w:p>
    <w:p w:rsidR="004F5340" w:rsidRPr="004F5340" w:rsidRDefault="004F5340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обеспечивает повышение квалификации работников Управления;</w:t>
      </w:r>
    </w:p>
    <w:p w:rsidR="004F5340" w:rsidRPr="004F5340" w:rsidRDefault="004F5340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участвует в заседаниях и совещаниях, проводимых Главой Администрации города Элисты и заместителями Главы Администрации города Элисты, при обсуждении вопросов, входящих в компетенцию Управления;</w:t>
      </w:r>
    </w:p>
    <w:p w:rsidR="004F5340" w:rsidRPr="004F5340" w:rsidRDefault="004F5340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решает другие вопросы, отнесенные к компетенции Управления.</w:t>
      </w:r>
    </w:p>
    <w:p w:rsidR="004F5340" w:rsidRPr="004F5340" w:rsidRDefault="009758E6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340" w:rsidRPr="004F5340">
        <w:rPr>
          <w:rFonts w:ascii="Times New Roman" w:hAnsi="Times New Roman" w:cs="Times New Roman"/>
          <w:sz w:val="28"/>
          <w:szCs w:val="28"/>
        </w:rPr>
        <w:t>Структура Управления утверждается Главой Администрации города Элисты по представлению начальника Управления.</w:t>
      </w:r>
    </w:p>
    <w:p w:rsidR="004F5340" w:rsidRPr="004F5340" w:rsidRDefault="009758E6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 Штатное расписание Управления утверждается Главой Администрации города Элисты в пределах средств, предусмотренных бюджетом города Элисты на соответствующий финансовый год.</w:t>
      </w:r>
    </w:p>
    <w:p w:rsidR="004F5340" w:rsidRPr="00EE7555" w:rsidRDefault="00014442" w:rsidP="009758E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7555">
        <w:rPr>
          <w:rFonts w:ascii="Times New Roman" w:hAnsi="Times New Roman" w:cs="Times New Roman"/>
          <w:b/>
          <w:sz w:val="28"/>
          <w:szCs w:val="28"/>
        </w:rPr>
        <w:t>5</w:t>
      </w:r>
      <w:r w:rsidR="004F5340" w:rsidRPr="00EE7555">
        <w:rPr>
          <w:rFonts w:ascii="Times New Roman" w:hAnsi="Times New Roman" w:cs="Times New Roman"/>
          <w:b/>
          <w:sz w:val="28"/>
          <w:szCs w:val="28"/>
        </w:rPr>
        <w:t>. Правовые акты начальника Управления</w:t>
      </w:r>
    </w:p>
    <w:p w:rsidR="004F5340" w:rsidRPr="004F5340" w:rsidRDefault="009758E6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7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. Начальник Управления в пределах своей компетенции издает </w:t>
      </w:r>
      <w:r w:rsidR="004F5340" w:rsidRPr="004F5340">
        <w:rPr>
          <w:rFonts w:ascii="Times New Roman" w:hAnsi="Times New Roman" w:cs="Times New Roman"/>
          <w:sz w:val="28"/>
          <w:szCs w:val="28"/>
        </w:rPr>
        <w:lastRenderedPageBreak/>
        <w:t>распоряжения и приказы.</w:t>
      </w:r>
    </w:p>
    <w:p w:rsidR="004F5340" w:rsidRPr="004F5340" w:rsidRDefault="009758E6" w:rsidP="0097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8</w:t>
      </w:r>
      <w:r w:rsidR="004F5340" w:rsidRPr="004F5340">
        <w:rPr>
          <w:rFonts w:ascii="Times New Roman" w:hAnsi="Times New Roman" w:cs="Times New Roman"/>
          <w:sz w:val="28"/>
          <w:szCs w:val="28"/>
        </w:rPr>
        <w:t>. Правовые акты начальника вступают в силу с момента их подписания, если иное не установлено самим актом.</w:t>
      </w:r>
    </w:p>
    <w:p w:rsidR="004F5340" w:rsidRPr="00EE7555" w:rsidRDefault="00014442" w:rsidP="0001444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7555">
        <w:rPr>
          <w:rFonts w:ascii="Times New Roman" w:hAnsi="Times New Roman" w:cs="Times New Roman"/>
          <w:b/>
          <w:sz w:val="28"/>
          <w:szCs w:val="28"/>
        </w:rPr>
        <w:t>6</w:t>
      </w:r>
      <w:r w:rsidR="004F5340" w:rsidRPr="00EE7555">
        <w:rPr>
          <w:rFonts w:ascii="Times New Roman" w:hAnsi="Times New Roman" w:cs="Times New Roman"/>
          <w:b/>
          <w:sz w:val="28"/>
          <w:szCs w:val="28"/>
        </w:rPr>
        <w:t>. Работники Управления</w:t>
      </w:r>
    </w:p>
    <w:p w:rsidR="004F5340" w:rsidRPr="004F5340" w:rsidRDefault="00A07E2C" w:rsidP="0001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F5340" w:rsidRPr="004F5340">
        <w:rPr>
          <w:rFonts w:ascii="Times New Roman" w:hAnsi="Times New Roman" w:cs="Times New Roman"/>
          <w:sz w:val="28"/>
          <w:szCs w:val="28"/>
        </w:rPr>
        <w:t>. Работниками Управления являются муниципальные служащие и лица, исполняющие обязанности по техническому обеспечению деятельности Управления.</w:t>
      </w:r>
    </w:p>
    <w:p w:rsidR="004F5340" w:rsidRPr="004F5340" w:rsidRDefault="00014442" w:rsidP="0001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E2C">
        <w:rPr>
          <w:rFonts w:ascii="Times New Roman" w:hAnsi="Times New Roman" w:cs="Times New Roman"/>
          <w:sz w:val="28"/>
          <w:szCs w:val="28"/>
        </w:rPr>
        <w:t>0</w:t>
      </w:r>
      <w:r w:rsidR="004F5340" w:rsidRPr="004F5340">
        <w:rPr>
          <w:rFonts w:ascii="Times New Roman" w:hAnsi="Times New Roman" w:cs="Times New Roman"/>
          <w:sz w:val="28"/>
          <w:szCs w:val="28"/>
        </w:rPr>
        <w:t>. Работники Управления назначаются и освобождаются от должности начальником Управления по согласованию с курирующим заместителем Главы Администрации города Элисты.</w:t>
      </w:r>
    </w:p>
    <w:p w:rsidR="004F5340" w:rsidRPr="004F5340" w:rsidRDefault="004F5340" w:rsidP="0001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Главный бухгалтер назначается и освобождается от должности с согласия Главы Администрации города Элисты. </w:t>
      </w:r>
    </w:p>
    <w:p w:rsidR="004F5340" w:rsidRPr="004F5340" w:rsidRDefault="00014442" w:rsidP="0001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E2C">
        <w:rPr>
          <w:rFonts w:ascii="Times New Roman" w:hAnsi="Times New Roman" w:cs="Times New Roman"/>
          <w:sz w:val="28"/>
          <w:szCs w:val="28"/>
        </w:rPr>
        <w:t>1</w:t>
      </w:r>
      <w:r w:rsidR="004F5340" w:rsidRPr="004F5340">
        <w:rPr>
          <w:rFonts w:ascii="Times New Roman" w:hAnsi="Times New Roman" w:cs="Times New Roman"/>
          <w:sz w:val="28"/>
          <w:szCs w:val="28"/>
        </w:rPr>
        <w:t>. Должностные обязанности начальника Управления утверждает Глава Администрации города Элисты.</w:t>
      </w:r>
    </w:p>
    <w:p w:rsidR="004F5340" w:rsidRPr="004F5340" w:rsidRDefault="00014442" w:rsidP="0001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E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Организация, условия, порядок приема на работу и увольнения, условия и порядок трудовой деятельности работников Управления определяются в соответствии с трудовым законодательством, федеральными и республиканскими законами о муниципальной службе, </w:t>
      </w:r>
      <w:hyperlink r:id="rId9" w:history="1">
        <w:r w:rsidR="004F5340" w:rsidRPr="004F534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F5340" w:rsidRPr="004F5340">
        <w:rPr>
          <w:rFonts w:ascii="Times New Roman" w:hAnsi="Times New Roman" w:cs="Times New Roman"/>
          <w:sz w:val="28"/>
          <w:szCs w:val="28"/>
        </w:rPr>
        <w:t xml:space="preserve"> города Элисты и правовыми актами Элистинского городского Собрания.</w:t>
      </w:r>
    </w:p>
    <w:p w:rsidR="004F5340" w:rsidRPr="00EE7555" w:rsidRDefault="00122E19" w:rsidP="00122E1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7555">
        <w:rPr>
          <w:rFonts w:ascii="Times New Roman" w:hAnsi="Times New Roman" w:cs="Times New Roman"/>
          <w:b/>
          <w:sz w:val="28"/>
          <w:szCs w:val="28"/>
        </w:rPr>
        <w:t>7</w:t>
      </w:r>
      <w:r w:rsidR="004F5340" w:rsidRPr="00EE7555">
        <w:rPr>
          <w:rFonts w:ascii="Times New Roman" w:hAnsi="Times New Roman" w:cs="Times New Roman"/>
          <w:b/>
          <w:sz w:val="28"/>
          <w:szCs w:val="28"/>
        </w:rPr>
        <w:t>. Имущество и финансовая деятельность Управления</w:t>
      </w:r>
    </w:p>
    <w:p w:rsidR="004F5340" w:rsidRPr="00EE7555" w:rsidRDefault="00122E19" w:rsidP="0001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E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340" w:rsidRPr="004F5340">
        <w:rPr>
          <w:rFonts w:ascii="Times New Roman" w:hAnsi="Times New Roman" w:cs="Times New Roman"/>
          <w:sz w:val="28"/>
          <w:szCs w:val="28"/>
        </w:rPr>
        <w:t>Имущество, закрепленное за Управлением на праве оперативного управления, является муниципальной собственностью города Элисты</w:t>
      </w:r>
      <w:r w:rsidR="00014442">
        <w:rPr>
          <w:rFonts w:ascii="Times New Roman" w:hAnsi="Times New Roman" w:cs="Times New Roman"/>
          <w:sz w:val="28"/>
          <w:szCs w:val="28"/>
        </w:rPr>
        <w:t>.</w:t>
      </w:r>
      <w:r w:rsidR="00014442" w:rsidRPr="00014442">
        <w:rPr>
          <w:rFonts w:ascii="Times New Roman" w:hAnsi="Times New Roman" w:cs="Times New Roman"/>
          <w:sz w:val="28"/>
          <w:szCs w:val="28"/>
        </w:rPr>
        <w:t xml:space="preserve"> </w:t>
      </w:r>
      <w:r w:rsidR="00014442" w:rsidRPr="00EE7555">
        <w:rPr>
          <w:rFonts w:ascii="Times New Roman" w:hAnsi="Times New Roman" w:cs="Times New Roman"/>
          <w:sz w:val="28"/>
          <w:szCs w:val="28"/>
        </w:rPr>
        <w:t>Управление вправе использовать закрепленное за ним имущество в соответствии с его целевым назначением, заданиями собственника и настоящим Положением</w:t>
      </w:r>
      <w:r w:rsidR="004F5340" w:rsidRPr="00EE7555">
        <w:rPr>
          <w:rFonts w:ascii="Times New Roman" w:hAnsi="Times New Roman" w:cs="Times New Roman"/>
          <w:sz w:val="28"/>
          <w:szCs w:val="28"/>
        </w:rPr>
        <w:t>.</w:t>
      </w:r>
    </w:p>
    <w:p w:rsidR="00014442" w:rsidRPr="004F5340" w:rsidRDefault="00014442" w:rsidP="0001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55">
        <w:rPr>
          <w:rFonts w:ascii="Times New Roman" w:hAnsi="Times New Roman" w:cs="Times New Roman"/>
          <w:sz w:val="28"/>
          <w:szCs w:val="28"/>
        </w:rPr>
        <w:t>При осуществлении права оперативного управления вверенным имуществом Управление обеспечивает сохранность, использование по целевому назначению и обоснованность расходов на его содержание.</w:t>
      </w:r>
    </w:p>
    <w:p w:rsidR="004F5340" w:rsidRPr="004F5340" w:rsidRDefault="00122E19" w:rsidP="0001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E2C">
        <w:rPr>
          <w:rFonts w:ascii="Times New Roman" w:hAnsi="Times New Roman" w:cs="Times New Roman"/>
          <w:sz w:val="28"/>
          <w:szCs w:val="28"/>
        </w:rPr>
        <w:t>4</w:t>
      </w:r>
      <w:r w:rsidR="004F5340" w:rsidRPr="004F5340">
        <w:rPr>
          <w:rFonts w:ascii="Times New Roman" w:hAnsi="Times New Roman" w:cs="Times New Roman"/>
          <w:sz w:val="28"/>
          <w:szCs w:val="28"/>
        </w:rPr>
        <w:t>. Финансирование деятельности Управления осуществляется в пределах лимитов бюджетных обязательств.</w:t>
      </w:r>
    </w:p>
    <w:p w:rsidR="004F5340" w:rsidRPr="004F5340" w:rsidRDefault="00122E19" w:rsidP="0001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E2C">
        <w:rPr>
          <w:rFonts w:ascii="Times New Roman" w:hAnsi="Times New Roman" w:cs="Times New Roman"/>
          <w:sz w:val="28"/>
          <w:szCs w:val="28"/>
        </w:rPr>
        <w:t>5</w:t>
      </w:r>
      <w:r w:rsidR="004F5340" w:rsidRPr="004F5340">
        <w:rPr>
          <w:rFonts w:ascii="Times New Roman" w:hAnsi="Times New Roman" w:cs="Times New Roman"/>
          <w:sz w:val="28"/>
          <w:szCs w:val="28"/>
        </w:rPr>
        <w:t>. Управление в установленном порядке предоставляет в государственные органы статистическую и бухгалтерскую отчетность.</w:t>
      </w:r>
    </w:p>
    <w:p w:rsidR="004F5340" w:rsidRPr="00EE7555" w:rsidRDefault="00122E19" w:rsidP="00122E1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7555">
        <w:rPr>
          <w:rFonts w:ascii="Times New Roman" w:hAnsi="Times New Roman" w:cs="Times New Roman"/>
          <w:b/>
          <w:sz w:val="28"/>
          <w:szCs w:val="28"/>
        </w:rPr>
        <w:t>8</w:t>
      </w:r>
      <w:r w:rsidR="004F5340" w:rsidRPr="00EE7555">
        <w:rPr>
          <w:rFonts w:ascii="Times New Roman" w:hAnsi="Times New Roman" w:cs="Times New Roman"/>
          <w:b/>
          <w:sz w:val="28"/>
          <w:szCs w:val="28"/>
        </w:rPr>
        <w:t>. Реорганизация и ликвидация Управления</w:t>
      </w:r>
    </w:p>
    <w:p w:rsidR="004F5340" w:rsidRDefault="00A07E2C" w:rsidP="0001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F5340" w:rsidRPr="004F5340">
        <w:rPr>
          <w:rFonts w:ascii="Times New Roman" w:hAnsi="Times New Roman" w:cs="Times New Roman"/>
          <w:sz w:val="28"/>
          <w:szCs w:val="28"/>
        </w:rPr>
        <w:t>. Деятельность Управления прекращается в связи с его ликвидацией или реорганизацией по решению Элистинского городского Собрания в установленном законом порядке.</w:t>
      </w:r>
    </w:p>
    <w:p w:rsidR="00CC46FD" w:rsidRPr="004F5340" w:rsidRDefault="00CC46FD" w:rsidP="00CC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B4C2C" w:rsidRPr="004F5340" w:rsidRDefault="004F5340" w:rsidP="00EE75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br w:type="page"/>
      </w:r>
      <w:r w:rsidR="00CB4C2C" w:rsidRPr="004F53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B4C2C">
        <w:rPr>
          <w:rFonts w:ascii="Times New Roman" w:hAnsi="Times New Roman" w:cs="Times New Roman"/>
          <w:sz w:val="28"/>
          <w:szCs w:val="28"/>
        </w:rPr>
        <w:t>2</w:t>
      </w:r>
    </w:p>
    <w:p w:rsidR="00CB4C2C" w:rsidRPr="004F5340" w:rsidRDefault="00CB4C2C" w:rsidP="00CB4C2C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к решению Элистинского</w:t>
      </w:r>
    </w:p>
    <w:p w:rsidR="00CB4C2C" w:rsidRPr="004F5340" w:rsidRDefault="00CB4C2C" w:rsidP="00CB4C2C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CB4C2C" w:rsidRPr="004F5340" w:rsidRDefault="006A416F" w:rsidP="00CB4C2C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2013 года №1</w:t>
      </w:r>
    </w:p>
    <w:p w:rsidR="00EE7555" w:rsidRDefault="00EE7555" w:rsidP="00CB4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40" w:rsidRPr="004F5340" w:rsidRDefault="004F5340" w:rsidP="00CB4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40">
        <w:rPr>
          <w:rFonts w:ascii="Times New Roman" w:hAnsi="Times New Roman" w:cs="Times New Roman"/>
          <w:b/>
          <w:sz w:val="28"/>
          <w:szCs w:val="28"/>
        </w:rPr>
        <w:t>Положение о Финансовом управлении</w:t>
      </w:r>
    </w:p>
    <w:p w:rsidR="004F5340" w:rsidRPr="004F5340" w:rsidRDefault="004F5340" w:rsidP="00CB4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40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</w:p>
    <w:p w:rsidR="004F5340" w:rsidRPr="004F5340" w:rsidRDefault="004F5340" w:rsidP="00CB4C2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5340" w:rsidRPr="004F5340" w:rsidRDefault="00CB4C2C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Элисты (далее - Управление) является </w:t>
      </w:r>
      <w:r w:rsidR="00A07E2C">
        <w:rPr>
          <w:rFonts w:ascii="Times New Roman" w:hAnsi="Times New Roman" w:cs="Times New Roman"/>
          <w:sz w:val="28"/>
          <w:szCs w:val="28"/>
        </w:rPr>
        <w:t>отраслевым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 органом Администрации города Элисты (далее - Администрация), осуществляющим выработку и реализацию единой финансовой, налоговой и бюджетной политики в городе Элисте, организацию бюджетного процесса, а также координацию деятельности в этой сфере обособленных органов и структурных подразделений Администрации.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Управление является финансовым органом города Элисты.</w:t>
      </w:r>
    </w:p>
    <w:p w:rsidR="004F5340" w:rsidRPr="004F5340" w:rsidRDefault="00CB4C2C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5340" w:rsidRPr="004F5340">
        <w:rPr>
          <w:rFonts w:ascii="Times New Roman" w:hAnsi="Times New Roman" w:cs="Times New Roman"/>
          <w:sz w:val="28"/>
          <w:szCs w:val="28"/>
        </w:rPr>
        <w:t>Управление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Степным Уложением (Конституцией) Республики Калмыкия, законами и иными нормативными правовыми актами Республики Калмыкия, Уставом города Элисты, решениями Элистинского городского Собрания, постановлениями и распоряжениями Администрации города Элисты, а также настоящим Положением.</w:t>
      </w:r>
    </w:p>
    <w:p w:rsidR="004F5340" w:rsidRPr="004F5340" w:rsidRDefault="00CB4C2C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Управление является юридическим лицом,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="004F5340" w:rsidRPr="004F5340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4F5340" w:rsidRPr="004F5340">
        <w:rPr>
          <w:rFonts w:ascii="Times New Roman" w:hAnsi="Times New Roman" w:cs="Times New Roman"/>
          <w:sz w:val="28"/>
          <w:szCs w:val="28"/>
        </w:rPr>
        <w:t>, быть истцом и ответчиком в суде. Управление является муниципальным казенным учреждением.</w:t>
      </w:r>
    </w:p>
    <w:p w:rsidR="004F5340" w:rsidRPr="004F5340" w:rsidRDefault="00CB4C2C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5340" w:rsidRPr="004F5340">
        <w:rPr>
          <w:rFonts w:ascii="Times New Roman" w:hAnsi="Times New Roman" w:cs="Times New Roman"/>
          <w:sz w:val="28"/>
          <w:szCs w:val="28"/>
        </w:rPr>
        <w:t>Управление имеет самостоятельный баланс, лицевые счета в органах Федерального казначейства, рас</w:t>
      </w:r>
      <w:r w:rsidR="005B4B94">
        <w:rPr>
          <w:rFonts w:ascii="Times New Roman" w:hAnsi="Times New Roman" w:cs="Times New Roman"/>
          <w:sz w:val="28"/>
          <w:szCs w:val="28"/>
        </w:rPr>
        <w:t xml:space="preserve">четный и другие счета в банках. </w:t>
      </w:r>
      <w:r w:rsidR="004F5340" w:rsidRPr="004F5340">
        <w:rPr>
          <w:rFonts w:ascii="Times New Roman" w:hAnsi="Times New Roman" w:cs="Times New Roman"/>
          <w:sz w:val="28"/>
          <w:szCs w:val="28"/>
        </w:rPr>
        <w:t>Управление содержится за счет средств бюджета города Элисты.</w:t>
      </w:r>
    </w:p>
    <w:p w:rsidR="00CB4C2C" w:rsidRPr="00EE7555" w:rsidRDefault="00CB4C2C" w:rsidP="006A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 </w:t>
      </w:r>
      <w:r w:rsidRPr="00EE7555">
        <w:rPr>
          <w:rFonts w:ascii="Times New Roman" w:hAnsi="Times New Roman"/>
          <w:sz w:val="28"/>
          <w:szCs w:val="28"/>
        </w:rPr>
        <w:t xml:space="preserve">Управление имеет печать с изображением герба города Элисты, другие необходимые для осуществления своей деятельности печати, штампы и бланки со своим наименованием. </w:t>
      </w:r>
    </w:p>
    <w:p w:rsidR="00CB4C2C" w:rsidRPr="00EE7555" w:rsidRDefault="00CB4C2C" w:rsidP="00CB4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555">
        <w:rPr>
          <w:rFonts w:ascii="Times New Roman" w:hAnsi="Times New Roman"/>
          <w:sz w:val="28"/>
          <w:szCs w:val="28"/>
        </w:rPr>
        <w:t>Полное официальное наименование Управления: «Финансовое управление Администрации города Элисты».</w:t>
      </w:r>
    </w:p>
    <w:p w:rsidR="00CB4C2C" w:rsidRPr="008F05D6" w:rsidRDefault="00CB4C2C" w:rsidP="00CB4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05D6">
        <w:rPr>
          <w:rFonts w:ascii="Times New Roman" w:hAnsi="Times New Roman"/>
          <w:sz w:val="28"/>
          <w:szCs w:val="28"/>
        </w:rPr>
        <w:t xml:space="preserve">Юридический адрес </w:t>
      </w:r>
      <w:r>
        <w:rPr>
          <w:rFonts w:ascii="Times New Roman" w:hAnsi="Times New Roman"/>
          <w:sz w:val="28"/>
          <w:szCs w:val="28"/>
        </w:rPr>
        <w:t>Управления</w:t>
      </w:r>
      <w:r w:rsidR="000E6725">
        <w:rPr>
          <w:rFonts w:ascii="Times New Roman" w:hAnsi="Times New Roman"/>
          <w:sz w:val="28"/>
          <w:szCs w:val="28"/>
        </w:rPr>
        <w:t>:</w:t>
      </w:r>
      <w:r w:rsidR="00CC46FD">
        <w:rPr>
          <w:rFonts w:ascii="Times New Roman" w:hAnsi="Times New Roman"/>
          <w:sz w:val="28"/>
          <w:szCs w:val="28"/>
        </w:rPr>
        <w:t xml:space="preserve"> 358000, Республика Калмыкия, город Элиста, улица</w:t>
      </w:r>
      <w:r w:rsidRPr="008F05D6">
        <w:rPr>
          <w:rFonts w:ascii="Times New Roman" w:hAnsi="Times New Roman"/>
          <w:sz w:val="28"/>
          <w:szCs w:val="28"/>
        </w:rPr>
        <w:t xml:space="preserve"> Ленина, </w:t>
      </w:r>
      <w:r w:rsidR="00CC46FD">
        <w:rPr>
          <w:rFonts w:ascii="Times New Roman" w:hAnsi="Times New Roman"/>
          <w:sz w:val="28"/>
          <w:szCs w:val="28"/>
        </w:rPr>
        <w:t xml:space="preserve">дом </w:t>
      </w:r>
      <w:r w:rsidRPr="008F05D6">
        <w:rPr>
          <w:rFonts w:ascii="Times New Roman" w:hAnsi="Times New Roman"/>
          <w:sz w:val="28"/>
          <w:szCs w:val="28"/>
        </w:rPr>
        <w:t>249.</w:t>
      </w:r>
    </w:p>
    <w:p w:rsidR="004F5340" w:rsidRPr="004F5340" w:rsidRDefault="000E672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. Управление подчиняется Главе Администрации города Элисты (далее – Глава Администрации), непосредственное курирование осуществляет заместитель Главы Администрации, к ведению которого относится комплекс финансово - экономических и имущественных отношений. Управление взаимодействует с государственными и иными </w:t>
      </w:r>
      <w:r w:rsidR="004F5340" w:rsidRPr="004F5340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и учреждениями при проведении единой финансовой политики на территории города Элисты, по вопросам, входящим в компетенцию Управления, и в порядке, предусмотренном действующим законодательством. </w:t>
      </w:r>
    </w:p>
    <w:p w:rsidR="004F5340" w:rsidRPr="004F5340" w:rsidRDefault="004F5340" w:rsidP="000E67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40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r w:rsidR="000E6725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Pr="004F5340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4F5340" w:rsidRPr="004F5340" w:rsidRDefault="00A07E2C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6725">
        <w:rPr>
          <w:rFonts w:ascii="Times New Roman" w:hAnsi="Times New Roman" w:cs="Times New Roman"/>
          <w:sz w:val="28"/>
          <w:szCs w:val="28"/>
        </w:rPr>
        <w:t>.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 Основными задачами Управления являются: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составление проекта бюджета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организация исполнения бюджета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муниципального финансового контроля;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иные задачи в сфере проведения единой финансовой, налоговой и бюд</w:t>
      </w:r>
      <w:r w:rsidR="00D35380">
        <w:rPr>
          <w:rFonts w:ascii="Times New Roman" w:hAnsi="Times New Roman" w:cs="Times New Roman"/>
          <w:sz w:val="28"/>
          <w:szCs w:val="28"/>
        </w:rPr>
        <w:t>жетной политики в городе Элисте.</w:t>
      </w:r>
    </w:p>
    <w:p w:rsidR="004F5340" w:rsidRPr="004F5340" w:rsidRDefault="00A07E2C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5340" w:rsidRPr="004F5340">
        <w:rPr>
          <w:rFonts w:ascii="Times New Roman" w:hAnsi="Times New Roman" w:cs="Times New Roman"/>
          <w:sz w:val="28"/>
          <w:szCs w:val="28"/>
        </w:rPr>
        <w:t>. Управление в соответствии с возложенными на него задачами выполняет следующие функции: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составляет проект бюджета города Элисты в соответствии с действующим законодательством, прогнозом социально-экономического развития города Элисты, среднесрочным финансовым планом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муниципальный финансовый контроль;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сводной бюджетной росписи, составляет и ведет сводную бюджетную роспись бюджета города Элисты, вносит в нее изменения;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организует в пределах своей компетенции исполнение бюджета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составляет  проект среднесрочного финансового плана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представляет Главе Администрации для внесения в Элистинское городское Собрание проекты решений о бюджете города Элисты, о внесении изменений в бюджет города Элисты</w:t>
      </w:r>
      <w:r w:rsidRPr="000E6725">
        <w:rPr>
          <w:rFonts w:ascii="Times New Roman" w:hAnsi="Times New Roman" w:cs="Times New Roman"/>
          <w:sz w:val="28"/>
          <w:szCs w:val="28"/>
        </w:rPr>
        <w:t xml:space="preserve">, </w:t>
      </w:r>
      <w:r w:rsidRPr="00EE7555">
        <w:rPr>
          <w:rFonts w:ascii="Times New Roman" w:hAnsi="Times New Roman" w:cs="Times New Roman"/>
          <w:sz w:val="28"/>
          <w:szCs w:val="28"/>
        </w:rPr>
        <w:t xml:space="preserve">об исполнении бюджета города Элисты за соответствующий финансовый </w:t>
      </w:r>
      <w:r w:rsidR="00EE7555" w:rsidRPr="00EE7555">
        <w:rPr>
          <w:rFonts w:ascii="Times New Roman" w:hAnsi="Times New Roman" w:cs="Times New Roman"/>
          <w:sz w:val="28"/>
          <w:szCs w:val="28"/>
        </w:rPr>
        <w:t>период</w:t>
      </w:r>
      <w:r w:rsidRPr="00EE7555">
        <w:rPr>
          <w:rFonts w:ascii="Times New Roman" w:hAnsi="Times New Roman" w:cs="Times New Roman"/>
          <w:sz w:val="28"/>
          <w:szCs w:val="28"/>
        </w:rPr>
        <w:t>,</w:t>
      </w:r>
      <w:r w:rsidRPr="004F5340">
        <w:rPr>
          <w:rFonts w:ascii="Times New Roman" w:hAnsi="Times New Roman" w:cs="Times New Roman"/>
          <w:sz w:val="28"/>
          <w:szCs w:val="28"/>
        </w:rPr>
        <w:t xml:space="preserve"> проект среднесрочного финансового плана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кассового плана, состав и сроки представления сведений, необходимых для составления и ведения кассового плана, составляет и ведет кассовый план;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составляет и представляет отчет об исполнении бюджета города Элисты в порядке, установленном Министерством финансов Российской Федерации;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устанавливает порядок составления бюджетной (бухгалтерской) отчетности в пределах своей компетенции;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составляет и представляет Главе Администрации бюджетную (бухгалтерскую) отчетность города Элисты на основании сводной бюджетной (бухгалтерской) отчетности соответствующих главных администраторов бюджетных средств;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представляет бюджетную (бухгалтерскую) отчетность об исполнении бюджета города Элисты в Министерство финансов Республики Калмыкия;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lastRenderedPageBreak/>
        <w:t>устанавливает, детализирует и определяет порядок применения бюджетной классификации Российской Федерации в части, относящейся к бюджету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контролирует в пределах своей компетенции в установленном порядке целевое и эффективное использование средств бюджета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разработке целевых и инвестиционных программ города Элисты, обеспечивает в установленном порядке их финансирование за счет средств бюджета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и реализацию мер, направленных  на совершенствование </w:t>
      </w:r>
      <w:proofErr w:type="gramStart"/>
      <w:r w:rsidRPr="004F5340">
        <w:rPr>
          <w:rFonts w:ascii="Times New Roman" w:hAnsi="Times New Roman" w:cs="Times New Roman"/>
          <w:sz w:val="28"/>
          <w:szCs w:val="28"/>
        </w:rPr>
        <w:t>структуры  расходов бюджета города Элисты</w:t>
      </w:r>
      <w:proofErr w:type="gramEnd"/>
      <w:r w:rsidRPr="004F5340">
        <w:rPr>
          <w:rFonts w:ascii="Times New Roman" w:hAnsi="Times New Roman" w:cs="Times New Roman"/>
          <w:sz w:val="28"/>
          <w:szCs w:val="28"/>
        </w:rPr>
        <w:t>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участвует в разработке предложений по совершенствованию системы органов и структурных подразделений Администрации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осуществляет подготовку предложений о размере ассигнований на содержание органов местного самоуправления города Элисты с учетом предельной численности их работников;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участвует в подготовке предложений по совершенствованию системы оплаты труда муниципальных служащих и работников бюджетной сферы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обеспечивает эффективность функционирования автоматизированной системы бюджетного процесса с использованием современных информационных компьютерных технологий;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совершенствует методы бюджетного планирования и порядок бюджетного финансирования, осуществляет методическое руководство деятельностью главных распорядителей (распорядителей) и получателей средств бюджета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составляет прогноз и ведет учет доходов, расходов и источников </w:t>
      </w:r>
      <w:proofErr w:type="gramStart"/>
      <w:r w:rsidRPr="004F5340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D35380">
        <w:rPr>
          <w:rFonts w:ascii="Times New Roman" w:hAnsi="Times New Roman" w:cs="Times New Roman"/>
          <w:sz w:val="28"/>
          <w:szCs w:val="28"/>
        </w:rPr>
        <w:t>дефицита</w:t>
      </w:r>
      <w:r w:rsidRPr="004F5340">
        <w:rPr>
          <w:rFonts w:ascii="Times New Roman" w:hAnsi="Times New Roman" w:cs="Times New Roman"/>
          <w:sz w:val="28"/>
          <w:szCs w:val="28"/>
        </w:rPr>
        <w:t xml:space="preserve"> бюджета города Элисты</w:t>
      </w:r>
      <w:proofErr w:type="gramEnd"/>
      <w:r w:rsidRPr="004F5340">
        <w:rPr>
          <w:rFonts w:ascii="Times New Roman" w:hAnsi="Times New Roman" w:cs="Times New Roman"/>
          <w:sz w:val="28"/>
          <w:szCs w:val="28"/>
        </w:rPr>
        <w:t>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участвует в разработке порядка и осуществлении контроля поступления доходов от имущества, находящегося в муниципальной собственности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ведет муниципальную долговую книгу города Элисты, устанавливает состав, порядок внесения информации в муниципальную долговую книгу города Элисты; 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разрабатывает проекты программ муниципальных заимствований города Элисты, проекты генеральных условий эмиссии, условий эмиссии и обращения, решений об эмиссии муниципальных ценных бумаг, подготавливает отчеты об эмиссии муниципальных ценных бумаг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проводит анализ финансового состояния принципала для предоставления муниципальной гарантии города Элисты, ведет учет выданных муниципальных гарантий города Элисты, исполнения получателями муниципальных гарантий города Элисты своих обязательств, обеспеченных указанными гарантиями, а также учет осуществления гарантом платежей по выданным муниципальным гарантиям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lastRenderedPageBreak/>
        <w:t>непосредственно организует обслуживание и погашение муниципального долга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проводит согласование инвестиционных проектов и целевых программ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F5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340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ведения бюджетного (бухгалтерского) учета и составления отчетности в органах и</w:t>
      </w:r>
      <w:r w:rsidRPr="004F53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5340">
        <w:rPr>
          <w:rFonts w:ascii="Times New Roman" w:hAnsi="Times New Roman" w:cs="Times New Roman"/>
          <w:sz w:val="28"/>
          <w:szCs w:val="28"/>
        </w:rPr>
        <w:t>структурных подразделениях Администрации города Элисты и организациях, финансируемых из бюджета города Элисты, оказывает практическую помощь по вопросам, касающимся бюджетного (бухгалтерского) учета и отчетности в сфере исполнения бюджета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осуществляет мероприятия по управлению ликвидностью активов (муниципальных ценных бумаг города Элисты) и рисками при исполнении бюджета города Элисты для своевременного и полного выполнения финансовых обязательств перед главными распорядителями (распорядителями) и получателями средств бюджета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ведет в установленном порядке реестр расходных обязательств города Элисты и представляет его в Министерство финансов Республики Калмыкия;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утверждает перечень кодов подвидов по видам доходов, главными администраторами которых являются органы и структурные подразделения Администрации города Элисты и (или) находящиеся в их ведении казенные и бюджетные учреждения;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340">
        <w:rPr>
          <w:rFonts w:ascii="Times New Roman" w:hAnsi="Times New Roman" w:cs="Times New Roman"/>
          <w:sz w:val="28"/>
          <w:szCs w:val="28"/>
        </w:rPr>
        <w:t xml:space="preserve">запрашивает в Министерстве финансов Республики Калмыкия, в территориальных органах Федеральной налоговой службы, Федерального казначейства, Федеральной регистрационной службы, Федерального </w:t>
      </w:r>
      <w:proofErr w:type="spellStart"/>
      <w:r w:rsidRPr="004F5340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4F5340">
        <w:rPr>
          <w:rFonts w:ascii="Times New Roman" w:hAnsi="Times New Roman" w:cs="Times New Roman"/>
          <w:sz w:val="28"/>
          <w:szCs w:val="28"/>
        </w:rPr>
        <w:t xml:space="preserve"> кадастра объектов недвижимости, Федеральной службы государственной статистики, у главных распорядителей (распорядителей) и получателей средств бюджета города Элисты и у иных юридических лиц информацию, документы и материалы, необходимые для составления проекта бюджета города Элисты, составления среднесрочного финансового плана города Элисты, составления отчета</w:t>
      </w:r>
      <w:proofErr w:type="gramEnd"/>
      <w:r w:rsidRPr="004F5340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Элисты, составления и уточнения сводной бюджетной росписи бюджета города Элисты, составления и ведения реестра расходных обязательств города Элисты, ведения муниципальной долговой книги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запрашивает у главных распорядителей (распорядителей) и  получателей средств бюджета города Элисты документы и данные, необходимые для осуществления </w:t>
      </w:r>
      <w:proofErr w:type="gramStart"/>
      <w:r w:rsidRPr="004F53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5340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 бюджета города Элисты; 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взыскивает в установленном действующим законода</w:t>
      </w:r>
      <w:r w:rsidR="00D35380">
        <w:rPr>
          <w:rFonts w:ascii="Times New Roman" w:hAnsi="Times New Roman" w:cs="Times New Roman"/>
          <w:sz w:val="28"/>
          <w:szCs w:val="28"/>
        </w:rPr>
        <w:t>тельством порядке с организаций</w:t>
      </w:r>
      <w:r w:rsidRPr="004F5340">
        <w:rPr>
          <w:rFonts w:ascii="Times New Roman" w:hAnsi="Times New Roman" w:cs="Times New Roman"/>
          <w:sz w:val="28"/>
          <w:szCs w:val="28"/>
        </w:rPr>
        <w:t xml:space="preserve"> средства бюджета города Элисты, израсходованные ими не по целевому назначению;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осуществляет исполнение судебных актов по обращению взыскания на средства бюджета города Элисты в порядке, предусмотренном бюджетным законодательством;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согласовывает решения о предоставлении отсрочки или рассрочки по уплате налога или об отказе в ее предоставлении, инвестиционных </w:t>
      </w:r>
      <w:r w:rsidRPr="004F5340">
        <w:rPr>
          <w:rFonts w:ascii="Times New Roman" w:hAnsi="Times New Roman" w:cs="Times New Roman"/>
          <w:sz w:val="28"/>
          <w:szCs w:val="28"/>
        </w:rPr>
        <w:lastRenderedPageBreak/>
        <w:t>налоговых кредитов с налоговыми органами в соответствии с налоговым законодательством;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принимает в соответствии с бюджетным законодательством в пределах своей компетенции правовые акты, регулирующие бюджетные правоотношения;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организует и проводит в установленном порядке плановые и тематические проверки (ревизии) финансово-хозяйственной деятельности, ведения  бухгалтерского учета  и отчетности главных распорядителей (распорядителей) и получателей средств бюджета города Элисты. Внеплановые проверки проводятся по поручению Главы Администрации 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в случае установления в решении о бюджете условий предоставления средств из бюджета города Элисты устанавливает порядок доведения бюджетных ассигнований и (или) лимитов бюджетных обязательств до главных распорядителей (распорядителей) и получателей средств бюджета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принимает решения о заключении мировых соглашений, </w:t>
      </w:r>
      <w:proofErr w:type="gramStart"/>
      <w:r w:rsidRPr="004F5340">
        <w:rPr>
          <w:rFonts w:ascii="Times New Roman" w:hAnsi="Times New Roman" w:cs="Times New Roman"/>
          <w:sz w:val="28"/>
          <w:szCs w:val="28"/>
        </w:rPr>
        <w:t>устанавливая условия</w:t>
      </w:r>
      <w:proofErr w:type="gramEnd"/>
      <w:r w:rsidRPr="004F5340">
        <w:rPr>
          <w:rFonts w:ascii="Times New Roman" w:hAnsi="Times New Roman" w:cs="Times New Roman"/>
          <w:sz w:val="28"/>
          <w:szCs w:val="28"/>
        </w:rPr>
        <w:t xml:space="preserve"> урегулирования задолженности должников по денежным обязательствам перед городом Элистой способами, предусмотренными решением о бюджете города Элисты в порядке и случаях, предусмотренными законодательством Российской Федерации о судопроизводстве, об исполнительном производстве и о несостоятельности (банкротстве);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устанавливает порядок учета бюджетных обязательств;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управляет средствами на едином счете бюджета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устанавливает порядок исполнения бюджета города Элисты по расходам с соблюдением требований Бюджетного кодекса Российской Федерации;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бюджетных росписей главных распорядителей (распорядителей) и получателей средств бюджета города Элисты, включая внесение изменений в них;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устанавливает порядок исполнения бюджета города Элисты по источникам </w:t>
      </w:r>
      <w:proofErr w:type="gramStart"/>
      <w:r w:rsidRPr="004F5340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Элисты</w:t>
      </w:r>
      <w:proofErr w:type="gramEnd"/>
      <w:r w:rsidRPr="004F534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устанавливает порядок санкционирования оплаты денежных обязательств, в том числе обязательств, подлежащих исполнению за счет бюджетных ассигнований по источникам </w:t>
      </w:r>
      <w:proofErr w:type="gramStart"/>
      <w:r w:rsidRPr="004F5340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Элисты</w:t>
      </w:r>
      <w:proofErr w:type="gramEnd"/>
      <w:r w:rsidRPr="004F5340">
        <w:rPr>
          <w:rFonts w:ascii="Times New Roman" w:hAnsi="Times New Roman" w:cs="Times New Roman"/>
          <w:sz w:val="28"/>
          <w:szCs w:val="28"/>
        </w:rPr>
        <w:t>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устанавливает случаи и порядок утверждения и доведения до главных распорядителей (распорядителей) и получателей </w:t>
      </w:r>
      <w:proofErr w:type="gramStart"/>
      <w:r w:rsidRPr="004F5340">
        <w:rPr>
          <w:rFonts w:ascii="Times New Roman" w:hAnsi="Times New Roman" w:cs="Times New Roman"/>
          <w:sz w:val="28"/>
          <w:szCs w:val="28"/>
        </w:rPr>
        <w:t>средств бюджета города Элисты предельного объема оплаты денежных обязательств</w:t>
      </w:r>
      <w:proofErr w:type="gramEnd"/>
      <w:r w:rsidRPr="004F5340">
        <w:rPr>
          <w:rFonts w:ascii="Times New Roman" w:hAnsi="Times New Roman" w:cs="Times New Roman"/>
          <w:sz w:val="28"/>
          <w:szCs w:val="28"/>
        </w:rPr>
        <w:t xml:space="preserve"> в соответствующем периоде текущего финансового года (предельные объемы финансирования);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обеспечивает подготовку проектов правовых актов Администрации по вопросам, относящимся к ведению Управления;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lastRenderedPageBreak/>
        <w:t>участвует в установленном порядке в разработке, рассмотрении и согласовании вопросов финансового обеспечения социально – экономического развития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организует в установленном порядке совещания по вопросам, входящим в его компетенцию, с привлечением специалистов предприятий и организацией, при этом имеет право получать от них статистические и информационно-аналитические материалы, необходимые для проведения этих совещаний;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осуществляет в установленном порядке управление находящимся в его ведении имуществом;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осуществляет контроль в сфере размещения заказов на поставки товаров, выполнение работ, оказание услуг для муниципальных нужд города  Элисты; 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осуществляет иные функции, определенные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 </w:t>
      </w:r>
    </w:p>
    <w:p w:rsidR="004F5340" w:rsidRPr="004F5340" w:rsidRDefault="004F5340" w:rsidP="000E67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40">
        <w:rPr>
          <w:rFonts w:ascii="Times New Roman" w:hAnsi="Times New Roman" w:cs="Times New Roman"/>
          <w:b/>
          <w:sz w:val="28"/>
          <w:szCs w:val="28"/>
        </w:rPr>
        <w:t>3.Структура Управления</w:t>
      </w:r>
    </w:p>
    <w:p w:rsidR="004F5340" w:rsidRPr="004F5340" w:rsidRDefault="00A07E2C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6725">
        <w:rPr>
          <w:rFonts w:ascii="Times New Roman" w:hAnsi="Times New Roman" w:cs="Times New Roman"/>
          <w:sz w:val="28"/>
          <w:szCs w:val="28"/>
        </w:rPr>
        <w:t>.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 Руководство Управлением осуществляет начальник, назначаемый на должность и освобождаемый от </w:t>
      </w:r>
      <w:r w:rsidR="000E6725">
        <w:rPr>
          <w:rFonts w:ascii="Times New Roman" w:hAnsi="Times New Roman" w:cs="Times New Roman"/>
          <w:sz w:val="28"/>
          <w:szCs w:val="28"/>
        </w:rPr>
        <w:t xml:space="preserve">должности Главой Администрации </w:t>
      </w:r>
      <w:r w:rsidR="00B73C40">
        <w:rPr>
          <w:rFonts w:ascii="Times New Roman" w:hAnsi="Times New Roman" w:cs="Times New Roman"/>
          <w:sz w:val="28"/>
          <w:szCs w:val="28"/>
        </w:rPr>
        <w:t>города Элисты</w:t>
      </w:r>
      <w:r w:rsidR="004F5340" w:rsidRPr="000E6725">
        <w:rPr>
          <w:rFonts w:ascii="Times New Roman" w:hAnsi="Times New Roman" w:cs="Times New Roman"/>
          <w:sz w:val="28"/>
          <w:szCs w:val="28"/>
        </w:rPr>
        <w:t>.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Начальник Управления несет персональную ответственность за выполнение возложенных на Управление задач и функций.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0</w:t>
      </w:r>
      <w:r w:rsidR="004F5340" w:rsidRPr="004F5340">
        <w:rPr>
          <w:rFonts w:ascii="Times New Roman" w:hAnsi="Times New Roman" w:cs="Times New Roman"/>
          <w:sz w:val="28"/>
          <w:szCs w:val="28"/>
        </w:rPr>
        <w:t>. Начальник Управления без доверенности: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представляет интересы Управления по всем вопросам деятельности;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распоряжается в установленном порядке имуществом и средствами Управления;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открывает счета в органах Федерального казначейства, в банках, иных кредитных учреждениях, совершает от имени Управления банковские операции, подписывает финансовые документы;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 xml:space="preserve">заключает договоры в пределах компетенции </w:t>
      </w:r>
      <w:r w:rsidR="00B72C2D">
        <w:rPr>
          <w:rFonts w:ascii="Times New Roman" w:hAnsi="Times New Roman" w:cs="Times New Roman"/>
          <w:sz w:val="28"/>
          <w:szCs w:val="28"/>
        </w:rPr>
        <w:t>Управления, выдает доверенности.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1</w:t>
      </w:r>
      <w:r w:rsidR="004F5340" w:rsidRPr="004F5340">
        <w:rPr>
          <w:rFonts w:ascii="Times New Roman" w:hAnsi="Times New Roman" w:cs="Times New Roman"/>
          <w:sz w:val="28"/>
          <w:szCs w:val="28"/>
        </w:rPr>
        <w:t>. Начальник  Управления в пределах своей компетенции: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осуществляет подбор, а также назначает на должность и освобождает от должности работников Управления;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руководит деятельностью Управления, устанавливает должностные обязанности работникам Управления;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применяет меры поощрения к работникам Управления и налагает на них взыскания;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обеспечивает повышение квалификации и социальную защиту работников Управления;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издает приказы, дает указания, обязательные для исполнения всеми работниками Управления;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обеспечивает соблюдение финансово-штатной дисциплины, сохранность денежных средств и материальных ценностей;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lastRenderedPageBreak/>
        <w:t>рассматривает предложения, заявления и жалобы граждан и принимает по ним необходимые меры;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решает другие вопросы, отне</w:t>
      </w:r>
      <w:r w:rsidR="00B72C2D">
        <w:rPr>
          <w:rFonts w:ascii="Times New Roman" w:hAnsi="Times New Roman" w:cs="Times New Roman"/>
          <w:sz w:val="28"/>
          <w:szCs w:val="28"/>
        </w:rPr>
        <w:t>сенные к компетенции Управления.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2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. Структура и штатное расписание Управления утверждаются Главой Администрации  по представлению начальника Управления. </w:t>
      </w:r>
    </w:p>
    <w:p w:rsidR="004F5340" w:rsidRPr="004F5340" w:rsidRDefault="00B81138" w:rsidP="00C862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Правовые акты н</w:t>
      </w:r>
      <w:r w:rsidR="004F5340" w:rsidRPr="004F5340">
        <w:rPr>
          <w:rFonts w:ascii="Times New Roman" w:hAnsi="Times New Roman" w:cs="Times New Roman"/>
          <w:b/>
          <w:sz w:val="28"/>
          <w:szCs w:val="28"/>
        </w:rPr>
        <w:t>ачальника Управления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3</w:t>
      </w:r>
      <w:r w:rsidR="004F5340" w:rsidRPr="004F5340">
        <w:rPr>
          <w:rFonts w:ascii="Times New Roman" w:hAnsi="Times New Roman" w:cs="Times New Roman"/>
          <w:sz w:val="28"/>
          <w:szCs w:val="28"/>
        </w:rPr>
        <w:t>. Начальник Управления в пределах своей компетенции издает приказы и распоряжения.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4</w:t>
      </w:r>
      <w:r w:rsidR="00B81138">
        <w:rPr>
          <w:rFonts w:ascii="Times New Roman" w:hAnsi="Times New Roman" w:cs="Times New Roman"/>
          <w:sz w:val="28"/>
          <w:szCs w:val="28"/>
        </w:rPr>
        <w:t>. Правовые акты н</w:t>
      </w:r>
      <w:r w:rsidR="004F5340" w:rsidRPr="004F5340">
        <w:rPr>
          <w:rFonts w:ascii="Times New Roman" w:hAnsi="Times New Roman" w:cs="Times New Roman"/>
          <w:sz w:val="28"/>
          <w:szCs w:val="28"/>
        </w:rPr>
        <w:t>ачальника вступают в силу с момента их подписания, если иное не установлено в самом акте.</w:t>
      </w:r>
    </w:p>
    <w:p w:rsidR="004F5340" w:rsidRPr="004F5340" w:rsidRDefault="004F5340" w:rsidP="00C862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40">
        <w:rPr>
          <w:rFonts w:ascii="Times New Roman" w:hAnsi="Times New Roman" w:cs="Times New Roman"/>
          <w:b/>
          <w:sz w:val="28"/>
          <w:szCs w:val="28"/>
        </w:rPr>
        <w:t>5. Работники Управления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5</w:t>
      </w:r>
      <w:r w:rsidR="004F5340" w:rsidRPr="004F5340">
        <w:rPr>
          <w:rFonts w:ascii="Times New Roman" w:hAnsi="Times New Roman" w:cs="Times New Roman"/>
          <w:sz w:val="28"/>
          <w:szCs w:val="28"/>
        </w:rPr>
        <w:t>. Работниками Управления являются: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муниципальные служащие - граждане Российской Федерации, исполняющие в порядке, определенном Уставом города, в соответствии с федеральными и республиканскими законами обязанности по муниципальной должности  муниципальной службы за денежное вознаграждение, выплачиваемое за счет бюджета города Элисты;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лица, исполняющие обязанности по техническому обеспечению деятельности Управления, не являющиеся муниципальными служащими;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иные работники, закл</w:t>
      </w:r>
      <w:r w:rsidR="00B81138">
        <w:rPr>
          <w:rFonts w:ascii="Times New Roman" w:hAnsi="Times New Roman" w:cs="Times New Roman"/>
          <w:sz w:val="28"/>
          <w:szCs w:val="28"/>
        </w:rPr>
        <w:t>ючившие трудовой договор с н</w:t>
      </w:r>
      <w:r w:rsidRPr="004F5340">
        <w:rPr>
          <w:rFonts w:ascii="Times New Roman" w:hAnsi="Times New Roman" w:cs="Times New Roman"/>
          <w:sz w:val="28"/>
          <w:szCs w:val="28"/>
        </w:rPr>
        <w:t>ачальником Управления и зачисленные в штат Управления.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6</w:t>
      </w:r>
      <w:r w:rsidR="004F5340" w:rsidRPr="004F5340">
        <w:rPr>
          <w:rFonts w:ascii="Times New Roman" w:hAnsi="Times New Roman" w:cs="Times New Roman"/>
          <w:sz w:val="28"/>
          <w:szCs w:val="28"/>
        </w:rPr>
        <w:t>. Работники Управления назначаются и освобождаются от должности начальником Управления по согласованию с заместителем Главы Администрации, к ведению которого относится комплекс финансово-экономических и имущественных отношений. Заместитель начальника Управления и начальник отдела бухгалтерского учета и отчетности Управления назначаются и освобождаются от занимаемой должности с согласия Главы Администрации города Элисты.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7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. Должностные обязанности работников Управления устанавливаются должностными инструкциями, утверждаемыми начальником Управления по согласованию с заместителем Главы Администрации, к ведению которого относится комплекс финансово-экономических и имущественных отношений. 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E2C">
        <w:rPr>
          <w:rFonts w:ascii="Times New Roman" w:hAnsi="Times New Roman" w:cs="Times New Roman"/>
          <w:sz w:val="28"/>
          <w:szCs w:val="28"/>
        </w:rPr>
        <w:t>8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. Организация, условия и порядок приема на работу и увольнения, условия и порядок трудовой деятельности работников Управления определяются в соответствии с трудовым законодательством, федеральным и республиканским законодательством о муниципальной службе, Уставом города Элисты, нормативными правовыми актами Элистинского городского Собрания. </w:t>
      </w:r>
    </w:p>
    <w:p w:rsidR="004F5340" w:rsidRPr="004F5340" w:rsidRDefault="004F5340" w:rsidP="00C862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40">
        <w:rPr>
          <w:rFonts w:ascii="Times New Roman" w:hAnsi="Times New Roman" w:cs="Times New Roman"/>
          <w:b/>
          <w:sz w:val="28"/>
          <w:szCs w:val="28"/>
        </w:rPr>
        <w:t>6. Имущество и средства</w:t>
      </w:r>
    </w:p>
    <w:p w:rsidR="004F5340" w:rsidRPr="004F5340" w:rsidRDefault="00A07E2C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F5340" w:rsidRPr="004F5340">
        <w:rPr>
          <w:rFonts w:ascii="Times New Roman" w:hAnsi="Times New Roman" w:cs="Times New Roman"/>
          <w:sz w:val="28"/>
          <w:szCs w:val="28"/>
        </w:rPr>
        <w:t>. Имущество Управления находится в муниципальной собственности и закреплено за ним на праве оперативного управления. Управление вправе использовать закрепленное за ним имущество в соответствии с его целевым назначением, заданиями собственника и настоящим Положением.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07E2C">
        <w:rPr>
          <w:rFonts w:ascii="Times New Roman" w:hAnsi="Times New Roman" w:cs="Times New Roman"/>
          <w:sz w:val="28"/>
          <w:szCs w:val="28"/>
        </w:rPr>
        <w:t>0</w:t>
      </w:r>
      <w:r w:rsidR="004F5340" w:rsidRPr="004F5340">
        <w:rPr>
          <w:rFonts w:ascii="Times New Roman" w:hAnsi="Times New Roman" w:cs="Times New Roman"/>
          <w:sz w:val="28"/>
          <w:szCs w:val="28"/>
        </w:rPr>
        <w:t>. Источниками формирования имущества и финансовых ресурсов Управления являются: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имущество, переданное ему собственником на праве оперативного управления;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имущество, приобретенное за счет бюджетных ассигнований;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средства бюджета города Элисты, выделенные по смете;</w:t>
      </w:r>
    </w:p>
    <w:p w:rsidR="004F5340" w:rsidRPr="004F5340" w:rsidRDefault="004F5340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0">
        <w:rPr>
          <w:rFonts w:ascii="Times New Roman" w:hAnsi="Times New Roman" w:cs="Times New Roman"/>
          <w:sz w:val="28"/>
          <w:szCs w:val="28"/>
        </w:rPr>
        <w:t>другие доходы и поступления, полученные в соответствии с законодательством Российской Федерации.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E2C">
        <w:rPr>
          <w:rFonts w:ascii="Times New Roman" w:hAnsi="Times New Roman" w:cs="Times New Roman"/>
          <w:sz w:val="28"/>
          <w:szCs w:val="28"/>
        </w:rPr>
        <w:t>1</w:t>
      </w:r>
      <w:r w:rsidR="004F5340" w:rsidRPr="004F5340">
        <w:rPr>
          <w:rFonts w:ascii="Times New Roman" w:hAnsi="Times New Roman" w:cs="Times New Roman"/>
          <w:sz w:val="28"/>
          <w:szCs w:val="28"/>
        </w:rPr>
        <w:t>. Управление ведет бухгалтерский учет в соответствии с законодательством и иными нормативными  правовыми актами.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E2C">
        <w:rPr>
          <w:rFonts w:ascii="Times New Roman" w:hAnsi="Times New Roman" w:cs="Times New Roman"/>
          <w:sz w:val="28"/>
          <w:szCs w:val="28"/>
        </w:rPr>
        <w:t>2</w:t>
      </w:r>
      <w:r w:rsidR="004F5340" w:rsidRPr="004F5340">
        <w:rPr>
          <w:rFonts w:ascii="Times New Roman" w:hAnsi="Times New Roman" w:cs="Times New Roman"/>
          <w:sz w:val="28"/>
          <w:szCs w:val="28"/>
        </w:rPr>
        <w:t xml:space="preserve">. При осуществлении права оперативного управления вверенным имуществом Управление обеспечивает сохранность, использование по целевому назначению и обоснованность расходов на его содержание. </w:t>
      </w:r>
      <w:r w:rsidR="004F5340" w:rsidRPr="004F534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5340" w:rsidRPr="004F5340" w:rsidRDefault="00C862C5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E2C">
        <w:rPr>
          <w:rFonts w:ascii="Times New Roman" w:hAnsi="Times New Roman" w:cs="Times New Roman"/>
          <w:sz w:val="28"/>
          <w:szCs w:val="28"/>
        </w:rPr>
        <w:t>3</w:t>
      </w:r>
      <w:r w:rsidR="004F5340" w:rsidRPr="004F5340">
        <w:rPr>
          <w:rFonts w:ascii="Times New Roman" w:hAnsi="Times New Roman" w:cs="Times New Roman"/>
          <w:sz w:val="28"/>
          <w:szCs w:val="28"/>
        </w:rPr>
        <w:t>. Управление в установленном порядке предоставляет в государственные органы статистическую и  бухгалтерскую отчетность.</w:t>
      </w:r>
    </w:p>
    <w:p w:rsidR="004F5340" w:rsidRPr="004F5340" w:rsidRDefault="004F5340" w:rsidP="00C862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40">
        <w:rPr>
          <w:rFonts w:ascii="Times New Roman" w:hAnsi="Times New Roman" w:cs="Times New Roman"/>
          <w:b/>
          <w:sz w:val="28"/>
          <w:szCs w:val="28"/>
        </w:rPr>
        <w:t>7. Прекращение деятельности Управления</w:t>
      </w:r>
    </w:p>
    <w:p w:rsidR="004F5340" w:rsidRDefault="00A07E2C" w:rsidP="00C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F5340" w:rsidRPr="004F5340">
        <w:rPr>
          <w:rFonts w:ascii="Times New Roman" w:hAnsi="Times New Roman" w:cs="Times New Roman"/>
          <w:sz w:val="28"/>
          <w:szCs w:val="28"/>
        </w:rPr>
        <w:t>. Деятельность Управления прекращается в связи  с его ликвидацией или реорганизацией по решению Элистинского городского Собрания в установленном законом порядке.</w:t>
      </w:r>
    </w:p>
    <w:p w:rsidR="00B9775D" w:rsidRDefault="00B9775D" w:rsidP="00B977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9775D" w:rsidRDefault="00B9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B9775D" w:rsidSect="00CC46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40"/>
    <w:rsid w:val="000023AB"/>
    <w:rsid w:val="00014442"/>
    <w:rsid w:val="00052DCA"/>
    <w:rsid w:val="000834FD"/>
    <w:rsid w:val="000D5E35"/>
    <w:rsid w:val="000E6725"/>
    <w:rsid w:val="00122E19"/>
    <w:rsid w:val="00136304"/>
    <w:rsid w:val="001A3007"/>
    <w:rsid w:val="001C1D26"/>
    <w:rsid w:val="001C25EA"/>
    <w:rsid w:val="00224A09"/>
    <w:rsid w:val="00240A6F"/>
    <w:rsid w:val="002867F0"/>
    <w:rsid w:val="002C2FCD"/>
    <w:rsid w:val="002D6D09"/>
    <w:rsid w:val="002E1162"/>
    <w:rsid w:val="00353788"/>
    <w:rsid w:val="00361DA1"/>
    <w:rsid w:val="004265CB"/>
    <w:rsid w:val="0047585D"/>
    <w:rsid w:val="004946E3"/>
    <w:rsid w:val="004A6024"/>
    <w:rsid w:val="004F4A43"/>
    <w:rsid w:val="004F5340"/>
    <w:rsid w:val="005B0CDE"/>
    <w:rsid w:val="005B4B94"/>
    <w:rsid w:val="005C1DA4"/>
    <w:rsid w:val="005C7318"/>
    <w:rsid w:val="006505C3"/>
    <w:rsid w:val="00651DE9"/>
    <w:rsid w:val="00665D1E"/>
    <w:rsid w:val="006A416F"/>
    <w:rsid w:val="006C3C86"/>
    <w:rsid w:val="006E032E"/>
    <w:rsid w:val="006E1B3D"/>
    <w:rsid w:val="007325BF"/>
    <w:rsid w:val="00762E34"/>
    <w:rsid w:val="007804A0"/>
    <w:rsid w:val="00792DA9"/>
    <w:rsid w:val="007D7B38"/>
    <w:rsid w:val="008279FD"/>
    <w:rsid w:val="008540B0"/>
    <w:rsid w:val="008B002C"/>
    <w:rsid w:val="008C0ED3"/>
    <w:rsid w:val="008C607E"/>
    <w:rsid w:val="0091668C"/>
    <w:rsid w:val="009758E6"/>
    <w:rsid w:val="009B1E65"/>
    <w:rsid w:val="00A07E2C"/>
    <w:rsid w:val="00AA4F5A"/>
    <w:rsid w:val="00AC69A5"/>
    <w:rsid w:val="00B46881"/>
    <w:rsid w:val="00B72C2D"/>
    <w:rsid w:val="00B73C40"/>
    <w:rsid w:val="00B81138"/>
    <w:rsid w:val="00B9775D"/>
    <w:rsid w:val="00C64AB2"/>
    <w:rsid w:val="00C65767"/>
    <w:rsid w:val="00C70DA7"/>
    <w:rsid w:val="00C805F9"/>
    <w:rsid w:val="00C862C5"/>
    <w:rsid w:val="00CA0C35"/>
    <w:rsid w:val="00CA7673"/>
    <w:rsid w:val="00CB4C2C"/>
    <w:rsid w:val="00CC46FD"/>
    <w:rsid w:val="00CF39BA"/>
    <w:rsid w:val="00D35380"/>
    <w:rsid w:val="00D4626C"/>
    <w:rsid w:val="00D93CCD"/>
    <w:rsid w:val="00D963C1"/>
    <w:rsid w:val="00DA6043"/>
    <w:rsid w:val="00DC50DD"/>
    <w:rsid w:val="00E251BE"/>
    <w:rsid w:val="00E735B9"/>
    <w:rsid w:val="00E93714"/>
    <w:rsid w:val="00EE7555"/>
    <w:rsid w:val="00F018C7"/>
    <w:rsid w:val="00F42BE6"/>
    <w:rsid w:val="00FB351F"/>
    <w:rsid w:val="00FC092E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53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4F53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5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4F5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4F5340"/>
    <w:pPr>
      <w:ind w:left="720"/>
      <w:contextualSpacing/>
    </w:pPr>
  </w:style>
  <w:style w:type="paragraph" w:customStyle="1" w:styleId="ConsPlusTitle">
    <w:name w:val="ConsPlusTitle"/>
    <w:rsid w:val="004F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rsid w:val="004F534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3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4F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9E6EA2510F659F0E574B2D654E0C7B4F684CDD86D7CD20E6AA23088D80C9171215D5F7BF70A33A1D188XDM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9E6EA2510F659F0E574B2D654E0C7B4F684CDD86D7CD2096AA23088D80C9171215D5F7BF70A33A1D289XDM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29E6EA2510F659F0E574B2D654E0C7B4F684CDD86F72DA096AA23088D80C91X7M1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29E6EA2510F659F0E56ABFC038BDC3B5F5DDC5D239278E0460F7X6M8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29E6EA2510F659F0E574B2D654E0C7B4F684CDD86B73D20F6AA23088D80C91X7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DF50-F15A-4995-8AA9-68D6A523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19</cp:revision>
  <cp:lastPrinted>2013-03-15T11:48:00Z</cp:lastPrinted>
  <dcterms:created xsi:type="dcterms:W3CDTF">2013-01-31T12:26:00Z</dcterms:created>
  <dcterms:modified xsi:type="dcterms:W3CDTF">2013-07-23T07:10:00Z</dcterms:modified>
</cp:coreProperties>
</file>